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E1" w:rsidRPr="001E4F03" w:rsidRDefault="00A00802" w:rsidP="00A00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E4F03">
        <w:rPr>
          <w:rFonts w:ascii="Times New Roman" w:hAnsi="Times New Roman" w:cs="Times New Roman"/>
          <w:sz w:val="28"/>
          <w:szCs w:val="28"/>
        </w:rPr>
        <w:t>УТВЕРЖДАЮ</w:t>
      </w:r>
    </w:p>
    <w:p w:rsidR="001E4F03" w:rsidRDefault="00AB2EE1" w:rsidP="001E4F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4F03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1E4F03">
        <w:rPr>
          <w:rFonts w:ascii="Times New Roman" w:hAnsi="Times New Roman" w:cs="Times New Roman"/>
          <w:sz w:val="28"/>
          <w:szCs w:val="28"/>
        </w:rPr>
        <w:t xml:space="preserve"> </w:t>
      </w:r>
      <w:r w:rsidR="001E4F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E4F03">
        <w:rPr>
          <w:rFonts w:ascii="Times New Roman" w:hAnsi="Times New Roman" w:cs="Times New Roman"/>
          <w:sz w:val="28"/>
          <w:szCs w:val="28"/>
        </w:rPr>
        <w:t>онтрольно-</w:t>
      </w:r>
    </w:p>
    <w:p w:rsidR="00AB2EE1" w:rsidRPr="001E4F03" w:rsidRDefault="001E4F03" w:rsidP="001E4F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палаты Могойтуйского</w:t>
      </w:r>
    </w:p>
    <w:p w:rsidR="00AB2EE1" w:rsidRPr="001E4F03" w:rsidRDefault="00AB2EE1" w:rsidP="001E4F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4F0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B2EE1" w:rsidRPr="001E4F03" w:rsidRDefault="001E4F03" w:rsidP="001E4F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____________Д.Б.Багдаева</w:t>
      </w:r>
      <w:proofErr w:type="spellEnd"/>
    </w:p>
    <w:p w:rsidR="00AB2EE1" w:rsidRPr="001E4F03" w:rsidRDefault="001E4F03" w:rsidP="001E4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24 декабря </w:t>
      </w:r>
      <w:r w:rsidR="00AB2EE1" w:rsidRPr="001E4F03">
        <w:rPr>
          <w:rFonts w:ascii="Times New Roman" w:hAnsi="Times New Roman" w:cs="Times New Roman"/>
          <w:sz w:val="28"/>
          <w:szCs w:val="28"/>
        </w:rPr>
        <w:t>2025 года</w:t>
      </w:r>
    </w:p>
    <w:p w:rsidR="001E4F03" w:rsidRDefault="001E4F03" w:rsidP="001E4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16" w:rsidRPr="001E4F03" w:rsidRDefault="00723016" w:rsidP="001E4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E1" w:rsidRPr="001E4F03" w:rsidRDefault="00AB2EE1" w:rsidP="001E4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03">
        <w:rPr>
          <w:rFonts w:ascii="Times New Roman" w:hAnsi="Times New Roman" w:cs="Times New Roman"/>
          <w:b/>
          <w:sz w:val="28"/>
          <w:szCs w:val="28"/>
        </w:rPr>
        <w:t>МИССИЯ</w:t>
      </w:r>
    </w:p>
    <w:p w:rsidR="00AB2EE1" w:rsidRPr="001E4F03" w:rsidRDefault="00AB2EE1" w:rsidP="001E4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03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  <w:r w:rsidR="001E4F03">
        <w:rPr>
          <w:rFonts w:ascii="Times New Roman" w:hAnsi="Times New Roman" w:cs="Times New Roman"/>
          <w:b/>
          <w:sz w:val="28"/>
          <w:szCs w:val="28"/>
        </w:rPr>
        <w:t>Могойтуйского</w:t>
      </w:r>
      <w:r w:rsidRPr="001E4F0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1E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</w:p>
    <w:p w:rsidR="00AB2EE1" w:rsidRPr="001E4F03" w:rsidRDefault="00AB2EE1" w:rsidP="001E4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EE1" w:rsidRDefault="00AB2EE1" w:rsidP="001E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F03">
        <w:rPr>
          <w:rFonts w:ascii="Times New Roman" w:hAnsi="Times New Roman" w:cs="Times New Roman"/>
          <w:b/>
          <w:sz w:val="28"/>
          <w:szCs w:val="28"/>
        </w:rPr>
        <w:t>Миссия Контрольно-счетной палаты:</w:t>
      </w:r>
      <w:r w:rsidRPr="001E4F03">
        <w:rPr>
          <w:rFonts w:ascii="Times New Roman" w:hAnsi="Times New Roman" w:cs="Times New Roman"/>
          <w:sz w:val="28"/>
          <w:szCs w:val="28"/>
        </w:rPr>
        <w:t xml:space="preserve"> «</w:t>
      </w:r>
      <w:r w:rsidR="00511C2F">
        <w:rPr>
          <w:rFonts w:ascii="Times New Roman" w:hAnsi="Times New Roman" w:cs="Times New Roman"/>
          <w:sz w:val="28"/>
          <w:szCs w:val="28"/>
        </w:rPr>
        <w:t>Независимость</w:t>
      </w:r>
      <w:r w:rsidRPr="001E4F03">
        <w:rPr>
          <w:rFonts w:ascii="Times New Roman" w:hAnsi="Times New Roman" w:cs="Times New Roman"/>
          <w:sz w:val="28"/>
          <w:szCs w:val="28"/>
        </w:rPr>
        <w:t xml:space="preserve">, </w:t>
      </w:r>
      <w:r w:rsidR="0028055C">
        <w:rPr>
          <w:rFonts w:ascii="Times New Roman" w:hAnsi="Times New Roman" w:cs="Times New Roman"/>
          <w:sz w:val="28"/>
          <w:szCs w:val="28"/>
        </w:rPr>
        <w:t>контроль</w:t>
      </w:r>
      <w:r w:rsidRPr="001E4F03">
        <w:rPr>
          <w:rFonts w:ascii="Times New Roman" w:hAnsi="Times New Roman" w:cs="Times New Roman"/>
          <w:sz w:val="28"/>
          <w:szCs w:val="28"/>
        </w:rPr>
        <w:t xml:space="preserve">, </w:t>
      </w:r>
      <w:r w:rsidR="0028055C">
        <w:rPr>
          <w:rFonts w:ascii="Times New Roman" w:hAnsi="Times New Roman" w:cs="Times New Roman"/>
          <w:sz w:val="28"/>
          <w:szCs w:val="28"/>
        </w:rPr>
        <w:t xml:space="preserve">эффективность, </w:t>
      </w:r>
      <w:r w:rsidRPr="001E4F03">
        <w:rPr>
          <w:rFonts w:ascii="Times New Roman" w:hAnsi="Times New Roman" w:cs="Times New Roman"/>
          <w:sz w:val="28"/>
          <w:szCs w:val="28"/>
        </w:rPr>
        <w:t>прозрачность, достижение</w:t>
      </w:r>
      <w:r w:rsidR="001E4F03">
        <w:rPr>
          <w:rFonts w:ascii="Times New Roman" w:hAnsi="Times New Roman" w:cs="Times New Roman"/>
          <w:sz w:val="28"/>
          <w:szCs w:val="28"/>
        </w:rPr>
        <w:t xml:space="preserve"> результатов».</w:t>
      </w:r>
    </w:p>
    <w:p w:rsidR="0028055C" w:rsidRPr="001E4F03" w:rsidRDefault="0028055C" w:rsidP="001E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C2F" w:rsidRDefault="00511C2F" w:rsidP="00511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2F">
        <w:rPr>
          <w:rFonts w:ascii="Times New Roman" w:hAnsi="Times New Roman" w:cs="Times New Roman"/>
          <w:b/>
          <w:i/>
          <w:sz w:val="28"/>
          <w:szCs w:val="28"/>
        </w:rPr>
        <w:t>Независимость</w:t>
      </w:r>
      <w:r>
        <w:rPr>
          <w:rFonts w:ascii="Times New Roman" w:hAnsi="Times New Roman" w:cs="Times New Roman"/>
          <w:sz w:val="28"/>
          <w:szCs w:val="28"/>
        </w:rPr>
        <w:t xml:space="preserve"> – это основополагающий принцип и обязательное условие </w:t>
      </w:r>
      <w:r w:rsidR="00F41A1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КСП, это способность объективно, беспристрастно и профессионально оценивать деятельность подконтрольных объектов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испытывая на себе влияния</w:t>
      </w:r>
      <w:r w:rsidR="004F100C">
        <w:rPr>
          <w:rFonts w:ascii="Times New Roman" w:hAnsi="Times New Roman" w:cs="Times New Roman"/>
          <w:sz w:val="28"/>
          <w:szCs w:val="28"/>
        </w:rPr>
        <w:t xml:space="preserve"> или зависимости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EE1" w:rsidRPr="001E4F03" w:rsidRDefault="00AB2EE1" w:rsidP="00511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AC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 w:rsidRPr="001E4F03">
        <w:rPr>
          <w:rFonts w:ascii="Times New Roman" w:hAnsi="Times New Roman" w:cs="Times New Roman"/>
          <w:sz w:val="28"/>
          <w:szCs w:val="28"/>
        </w:rPr>
        <w:t xml:space="preserve"> </w:t>
      </w:r>
      <w:r w:rsidR="00F41A1D">
        <w:rPr>
          <w:rFonts w:ascii="Times New Roman" w:hAnsi="Times New Roman" w:cs="Times New Roman"/>
          <w:sz w:val="28"/>
          <w:szCs w:val="28"/>
        </w:rPr>
        <w:t>–</w:t>
      </w:r>
      <w:r w:rsidRPr="001E4F03">
        <w:rPr>
          <w:rFonts w:ascii="Times New Roman" w:hAnsi="Times New Roman" w:cs="Times New Roman"/>
          <w:sz w:val="28"/>
          <w:szCs w:val="28"/>
        </w:rPr>
        <w:t xml:space="preserve"> </w:t>
      </w:r>
      <w:r w:rsidR="00F41A1D">
        <w:rPr>
          <w:rFonts w:ascii="Times New Roman" w:hAnsi="Times New Roman" w:cs="Times New Roman"/>
          <w:sz w:val="28"/>
          <w:szCs w:val="28"/>
        </w:rPr>
        <w:t xml:space="preserve">для </w:t>
      </w:r>
      <w:r w:rsidR="00806792">
        <w:rPr>
          <w:rFonts w:ascii="Times New Roman" w:hAnsi="Times New Roman" w:cs="Times New Roman"/>
          <w:sz w:val="28"/>
          <w:szCs w:val="28"/>
        </w:rPr>
        <w:t>сотрудник</w:t>
      </w:r>
      <w:r w:rsidR="00F41A1D">
        <w:rPr>
          <w:rFonts w:ascii="Times New Roman" w:hAnsi="Times New Roman" w:cs="Times New Roman"/>
          <w:sz w:val="28"/>
          <w:szCs w:val="28"/>
        </w:rPr>
        <w:t>ов</w:t>
      </w:r>
      <w:r w:rsidR="00806792">
        <w:rPr>
          <w:rFonts w:ascii="Times New Roman" w:hAnsi="Times New Roman" w:cs="Times New Roman"/>
          <w:sz w:val="28"/>
          <w:szCs w:val="28"/>
        </w:rPr>
        <w:t xml:space="preserve"> КСП</w:t>
      </w:r>
      <w:r w:rsidR="00723016">
        <w:rPr>
          <w:rFonts w:ascii="Times New Roman" w:hAnsi="Times New Roman" w:cs="Times New Roman"/>
          <w:sz w:val="28"/>
          <w:szCs w:val="28"/>
        </w:rPr>
        <w:t>,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F03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  <w:r w:rsidRPr="001E4F03">
        <w:rPr>
          <w:rFonts w:ascii="Times New Roman" w:hAnsi="Times New Roman" w:cs="Times New Roman"/>
          <w:sz w:val="28"/>
          <w:szCs w:val="28"/>
        </w:rPr>
        <w:t xml:space="preserve"> деятельность является одной из ключевых. Осуществляя </w:t>
      </w:r>
      <w:r w:rsidR="00F41A1D">
        <w:rPr>
          <w:rFonts w:ascii="Times New Roman" w:hAnsi="Times New Roman" w:cs="Times New Roman"/>
          <w:sz w:val="28"/>
          <w:szCs w:val="28"/>
        </w:rPr>
        <w:t>её</w:t>
      </w:r>
      <w:r w:rsidRPr="001E4F03">
        <w:rPr>
          <w:rFonts w:ascii="Times New Roman" w:hAnsi="Times New Roman" w:cs="Times New Roman"/>
          <w:sz w:val="28"/>
          <w:szCs w:val="28"/>
        </w:rPr>
        <w:t>, мы не только</w:t>
      </w:r>
      <w:r w:rsidR="00A603AC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следим за законностью, эффективностью, обоснованностью и целесообразностью</w:t>
      </w:r>
      <w:r w:rsidR="00A603AC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использования средств бюджета муниципального образования, но и позиционируем свой</w:t>
      </w:r>
      <w:r w:rsidR="00A603AC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тру</w:t>
      </w:r>
      <w:r w:rsidR="00A603AC">
        <w:rPr>
          <w:rFonts w:ascii="Times New Roman" w:hAnsi="Times New Roman" w:cs="Times New Roman"/>
          <w:sz w:val="28"/>
          <w:szCs w:val="28"/>
        </w:rPr>
        <w:t>д</w:t>
      </w:r>
      <w:r w:rsidRPr="001E4F03">
        <w:rPr>
          <w:rFonts w:ascii="Times New Roman" w:hAnsi="Times New Roman" w:cs="Times New Roman"/>
          <w:sz w:val="28"/>
          <w:szCs w:val="28"/>
        </w:rPr>
        <w:t>, как инструмент по выявлению системных проблем при реализации</w:t>
      </w:r>
      <w:r w:rsidR="00A603AC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национальных целей, проектов и программ на территории округа.</w:t>
      </w:r>
    </w:p>
    <w:p w:rsidR="00F41A1D" w:rsidRDefault="00F41A1D" w:rsidP="00F4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A1D">
        <w:rPr>
          <w:rFonts w:ascii="Times New Roman" w:hAnsi="Times New Roman" w:cs="Times New Roman"/>
          <w:b/>
          <w:i/>
          <w:sz w:val="28"/>
          <w:szCs w:val="28"/>
        </w:rPr>
        <w:t>Эффективность</w:t>
      </w:r>
      <w:r w:rsidRPr="00CE55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конкретный результат работы КСП, состоящий из объема средств возвращенных или сэкономленных для бюджета по итогам проверок, процента устраненных нарушений и реализованных рекомендаций, снижение числа однотипных нарушений. </w:t>
      </w:r>
    </w:p>
    <w:p w:rsidR="00AB2EE1" w:rsidRPr="001E4F03" w:rsidRDefault="00AB2EE1" w:rsidP="00F4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92">
        <w:rPr>
          <w:rFonts w:ascii="Times New Roman" w:hAnsi="Times New Roman" w:cs="Times New Roman"/>
          <w:b/>
          <w:i/>
          <w:sz w:val="28"/>
          <w:szCs w:val="28"/>
        </w:rPr>
        <w:t>Прозрачность</w:t>
      </w:r>
      <w:r w:rsidRPr="001E4F03">
        <w:rPr>
          <w:rFonts w:ascii="Times New Roman" w:hAnsi="Times New Roman" w:cs="Times New Roman"/>
          <w:sz w:val="28"/>
          <w:szCs w:val="28"/>
        </w:rPr>
        <w:t xml:space="preserve"> - стремление сделать </w:t>
      </w:r>
      <w:r w:rsidR="004F100C">
        <w:rPr>
          <w:rFonts w:ascii="Times New Roman" w:hAnsi="Times New Roman" w:cs="Times New Roman"/>
          <w:sz w:val="28"/>
          <w:szCs w:val="28"/>
        </w:rPr>
        <w:t>весь цикл работы</w:t>
      </w:r>
      <w:r w:rsidRPr="001E4F03">
        <w:rPr>
          <w:rFonts w:ascii="Times New Roman" w:hAnsi="Times New Roman" w:cs="Times New Roman"/>
          <w:sz w:val="28"/>
          <w:szCs w:val="28"/>
        </w:rPr>
        <w:t xml:space="preserve"> максимально открытым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и понятным для всех путем предоставления широкого доступа к информации о нашей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работе.</w:t>
      </w:r>
    </w:p>
    <w:p w:rsidR="00AB2EE1" w:rsidRPr="001E4F03" w:rsidRDefault="00AB2EE1" w:rsidP="001E4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92">
        <w:rPr>
          <w:rFonts w:ascii="Times New Roman" w:hAnsi="Times New Roman" w:cs="Times New Roman"/>
          <w:b/>
          <w:i/>
          <w:sz w:val="28"/>
          <w:szCs w:val="28"/>
        </w:rPr>
        <w:t>Достижение результатов</w:t>
      </w:r>
      <w:r w:rsidRPr="001E4F03">
        <w:rPr>
          <w:rFonts w:ascii="Times New Roman" w:hAnsi="Times New Roman" w:cs="Times New Roman"/>
          <w:sz w:val="28"/>
          <w:szCs w:val="28"/>
        </w:rPr>
        <w:t xml:space="preserve"> - при реализации своей Миссии планируем:</w:t>
      </w:r>
    </w:p>
    <w:p w:rsidR="00AB2EE1" w:rsidRPr="001E4F03" w:rsidRDefault="00AB2EE1" w:rsidP="001E4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F03">
        <w:rPr>
          <w:rFonts w:ascii="Times New Roman" w:hAnsi="Times New Roman" w:cs="Times New Roman"/>
          <w:sz w:val="28"/>
          <w:szCs w:val="28"/>
        </w:rPr>
        <w:t>- повышение востребованности рекомендаций Контрольно-счетной палаты со стороны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r w:rsidR="003D54AC">
        <w:rPr>
          <w:rFonts w:ascii="Times New Roman" w:hAnsi="Times New Roman" w:cs="Times New Roman"/>
          <w:sz w:val="28"/>
          <w:szCs w:val="28"/>
        </w:rPr>
        <w:t>Совета</w:t>
      </w:r>
      <w:r w:rsidRPr="001E4F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06792">
        <w:rPr>
          <w:rFonts w:ascii="Times New Roman" w:hAnsi="Times New Roman" w:cs="Times New Roman"/>
          <w:sz w:val="28"/>
          <w:szCs w:val="28"/>
        </w:rPr>
        <w:t>округа</w:t>
      </w:r>
      <w:r w:rsidRPr="001E4F03">
        <w:rPr>
          <w:rFonts w:ascii="Times New Roman" w:hAnsi="Times New Roman" w:cs="Times New Roman"/>
          <w:sz w:val="28"/>
          <w:szCs w:val="28"/>
        </w:rPr>
        <w:t>; администрации муниципального округа,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ее должностных лиц; должностных лиц проверяемых объектов.</w:t>
      </w:r>
    </w:p>
    <w:p w:rsidR="00AB2EE1" w:rsidRPr="001E4F03" w:rsidRDefault="00AB2EE1" w:rsidP="001E4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F03">
        <w:rPr>
          <w:rFonts w:ascii="Times New Roman" w:hAnsi="Times New Roman" w:cs="Times New Roman"/>
          <w:sz w:val="28"/>
          <w:szCs w:val="28"/>
        </w:rPr>
        <w:t>- укрепление финансовой дисциплины органов местного самоуправления и</w:t>
      </w:r>
      <w:r w:rsidR="00806792">
        <w:rPr>
          <w:rFonts w:ascii="Times New Roman" w:hAnsi="Times New Roman" w:cs="Times New Roman"/>
          <w:sz w:val="28"/>
          <w:szCs w:val="28"/>
        </w:rPr>
        <w:t xml:space="preserve"> </w:t>
      </w:r>
      <w:r w:rsidRPr="001E4F03">
        <w:rPr>
          <w:rFonts w:ascii="Times New Roman" w:hAnsi="Times New Roman" w:cs="Times New Roman"/>
          <w:sz w:val="28"/>
          <w:szCs w:val="28"/>
        </w:rPr>
        <w:t>муниципальных организаций.</w:t>
      </w:r>
    </w:p>
    <w:p w:rsidR="00AB2EE1" w:rsidRPr="001E4F03" w:rsidRDefault="00AB2EE1" w:rsidP="001E4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00C" w:rsidRPr="00BD2596" w:rsidRDefault="004F100C" w:rsidP="004F1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8C4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КСП -</w:t>
      </w:r>
      <w:r w:rsidRPr="008C4F5A">
        <w:rPr>
          <w:rFonts w:ascii="Times New Roman" w:hAnsi="Times New Roman" w:cs="Times New Roman"/>
          <w:sz w:val="28"/>
          <w:szCs w:val="28"/>
        </w:rPr>
        <w:t xml:space="preserve"> это не поиск ошибок</w:t>
      </w:r>
      <w:r>
        <w:rPr>
          <w:rFonts w:ascii="Times New Roman" w:hAnsi="Times New Roman" w:cs="Times New Roman"/>
          <w:sz w:val="28"/>
          <w:szCs w:val="28"/>
        </w:rPr>
        <w:t xml:space="preserve"> и не «карательный меч» наказания, а система раннего предупреждения возможных ошибок и инструмент повышения качества управления. КСП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рациональном использовании каждого бюджетного рубля</w:t>
      </w:r>
      <w:r w:rsidR="00280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79" w:rsidRDefault="00041E79" w:rsidP="00806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55C" w:rsidRPr="001E4F03" w:rsidRDefault="0028055C" w:rsidP="00806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8055C" w:rsidRPr="001E4F03" w:rsidSect="00EF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2EE1"/>
    <w:rsid w:val="00041E79"/>
    <w:rsid w:val="001E4F03"/>
    <w:rsid w:val="0028055C"/>
    <w:rsid w:val="003D54AC"/>
    <w:rsid w:val="004F100C"/>
    <w:rsid w:val="00511C2F"/>
    <w:rsid w:val="00723016"/>
    <w:rsid w:val="00806792"/>
    <w:rsid w:val="00A00802"/>
    <w:rsid w:val="00A603AC"/>
    <w:rsid w:val="00AB2EE1"/>
    <w:rsid w:val="00C5226A"/>
    <w:rsid w:val="00EF1526"/>
    <w:rsid w:val="00F4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E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4294843493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UserKSP</dc:creator>
  <cp:lastModifiedBy>user</cp:lastModifiedBy>
  <cp:revision>8</cp:revision>
  <cp:lastPrinted>2025-12-24T08:54:00Z</cp:lastPrinted>
  <dcterms:created xsi:type="dcterms:W3CDTF">2025-12-24T08:43:00Z</dcterms:created>
  <dcterms:modified xsi:type="dcterms:W3CDTF">2025-12-24T00:40:00Z</dcterms:modified>
</cp:coreProperties>
</file>