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C1" w:rsidRP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104C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муниципального района «Могойтуйский район»</w:t>
      </w:r>
    </w:p>
    <w:p w:rsid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04C1" w:rsidRP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104C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4C1" w:rsidRP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4C1">
        <w:rPr>
          <w:rFonts w:ascii="Arial" w:eastAsia="Times New Roman" w:hAnsi="Arial" w:cs="Arial"/>
          <w:sz w:val="24"/>
          <w:szCs w:val="24"/>
          <w:lang w:eastAsia="ru-RU"/>
        </w:rPr>
        <w:t>17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>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№ 14</w:t>
      </w:r>
    </w:p>
    <w:p w:rsid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4C1" w:rsidRP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104C1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6104C1">
        <w:rPr>
          <w:rFonts w:ascii="Arial" w:eastAsia="Times New Roman" w:hAnsi="Arial" w:cs="Arial"/>
          <w:sz w:val="24"/>
          <w:szCs w:val="24"/>
          <w:lang w:eastAsia="ru-RU"/>
        </w:rPr>
        <w:t>. Могойтуй</w:t>
      </w:r>
    </w:p>
    <w:p w:rsid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4C1" w:rsidRPr="006104C1" w:rsidRDefault="006104C1" w:rsidP="0061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149" w:rsidRPr="006104C1" w:rsidRDefault="00141149" w:rsidP="006104C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104C1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Плана проведения ярмарок в муниципальном районе  «Могойтуйский район» на 20</w:t>
      </w:r>
      <w:r w:rsidR="00F57973" w:rsidRPr="006104C1"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  <w:r w:rsidRPr="006104C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</w:t>
      </w:r>
    </w:p>
    <w:p w:rsidR="00141149" w:rsidRPr="006104C1" w:rsidRDefault="00141149" w:rsidP="006104C1">
      <w:pPr>
        <w:spacing w:after="0" w:line="240" w:lineRule="exac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41149" w:rsidRPr="006104C1" w:rsidRDefault="00141149" w:rsidP="006104C1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149" w:rsidRDefault="00141149" w:rsidP="006104C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25 Устава муниципального района «Могойтуйский район», </w:t>
      </w:r>
      <w:r w:rsidR="00ED2BB1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448F" w:rsidRPr="006104C1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Забайкальского края от 28 июня 2011 года № 225 «Об установлении порядка организации ярмарок и продажи товаров (выполнения работ, оказания услуг) на территории Забайкальского края»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ED2BB1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и выполнения работ, оказания услуг на ярмарках» и</w:t>
      </w:r>
      <w:r w:rsidR="005F448F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r w:rsidR="00ED2BB1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более полного удовлетворения потребностей населения в продукции, произведенной сельскохозяйственными товаропроизводителями, предприятиями пищевой и перерабатывающей промышленности, 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района «Могойтуйский район»</w:t>
      </w:r>
      <w:r w:rsidR="00610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04C1" w:rsidRPr="006104C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104C1" w:rsidRPr="006104C1" w:rsidRDefault="006104C1" w:rsidP="006104C1">
      <w:pPr>
        <w:spacing w:after="0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149" w:rsidRPr="006104C1" w:rsidRDefault="00141149" w:rsidP="00690CC0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C1">
        <w:rPr>
          <w:rFonts w:ascii="Arial" w:eastAsia="Times New Roman" w:hAnsi="Arial" w:cs="Arial"/>
          <w:sz w:val="24"/>
          <w:szCs w:val="24"/>
          <w:lang w:eastAsia="ru-RU"/>
        </w:rPr>
        <w:t>Утвердить План проведения ярмарок в муниципальном районе «Могойтуйский район» на 20</w:t>
      </w:r>
      <w:r w:rsidR="00F57973" w:rsidRPr="006104C1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 № 1).</w:t>
      </w:r>
    </w:p>
    <w:p w:rsidR="00141149" w:rsidRPr="006104C1" w:rsidRDefault="00141149" w:rsidP="00690CC0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C1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</w:t>
      </w:r>
      <w:r w:rsidR="00F42341" w:rsidRPr="006104C1">
        <w:rPr>
          <w:rFonts w:ascii="Arial" w:eastAsia="Times New Roman" w:hAnsi="Arial" w:cs="Arial"/>
          <w:sz w:val="24"/>
          <w:szCs w:val="24"/>
          <w:lang w:eastAsia="ru-RU"/>
        </w:rPr>
        <w:t>щего постановления возложить на управление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экон</w:t>
      </w:r>
      <w:r w:rsidR="000D5A3F" w:rsidRPr="006104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>мического развития, прогнозирования и имущества администрации муниципальн</w:t>
      </w:r>
      <w:r w:rsidR="00690CC0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«Могойтуйский район» </w:t>
      </w:r>
      <w:r w:rsidR="00F42341" w:rsidRPr="006104C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F42341" w:rsidRPr="006104C1">
        <w:rPr>
          <w:rFonts w:ascii="Arial" w:eastAsia="Times New Roman" w:hAnsi="Arial" w:cs="Arial"/>
          <w:sz w:val="24"/>
          <w:szCs w:val="24"/>
          <w:lang w:eastAsia="ru-RU"/>
        </w:rPr>
        <w:t>Мяханов</w:t>
      </w:r>
      <w:proofErr w:type="spellEnd"/>
      <w:r w:rsidR="00F42341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И.О.).</w:t>
      </w:r>
    </w:p>
    <w:p w:rsidR="002F3888" w:rsidRPr="006104C1" w:rsidRDefault="00141149" w:rsidP="00690CC0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после </w:t>
      </w:r>
      <w:r w:rsidR="00F42341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3D65F1">
        <w:rPr>
          <w:rFonts w:ascii="Arial" w:eastAsia="Times New Roman" w:hAnsi="Arial" w:cs="Arial"/>
          <w:sz w:val="24"/>
          <w:szCs w:val="24"/>
          <w:lang w:eastAsia="ru-RU"/>
        </w:rPr>
        <w:t>официального обнародования.</w:t>
      </w:r>
    </w:p>
    <w:p w:rsidR="002F3888" w:rsidRPr="006104C1" w:rsidRDefault="002F3888" w:rsidP="003D65F1">
      <w:pPr>
        <w:pStyle w:val="a6"/>
        <w:spacing w:after="0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888" w:rsidRDefault="002F3888" w:rsidP="003D65F1">
      <w:pPr>
        <w:pStyle w:val="a6"/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F1" w:rsidRPr="006104C1" w:rsidRDefault="003D65F1" w:rsidP="003D65F1">
      <w:pPr>
        <w:pStyle w:val="a6"/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F1" w:rsidRDefault="00141149" w:rsidP="003D65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C1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A5257A" w:rsidRPr="006104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5E5E04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0D5A3F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A5257A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D65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A5257A"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6104C1">
        <w:rPr>
          <w:rFonts w:ascii="Arial" w:eastAsia="Times New Roman" w:hAnsi="Arial" w:cs="Arial"/>
          <w:sz w:val="24"/>
          <w:szCs w:val="24"/>
          <w:lang w:eastAsia="ru-RU"/>
        </w:rPr>
        <w:t>Б.</w:t>
      </w:r>
      <w:r w:rsidR="00A5257A" w:rsidRPr="006104C1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>.Н</w:t>
      </w:r>
      <w:r w:rsidR="00A5257A" w:rsidRPr="006104C1">
        <w:rPr>
          <w:rFonts w:ascii="Arial" w:eastAsia="Times New Roman" w:hAnsi="Arial" w:cs="Arial"/>
          <w:sz w:val="24"/>
          <w:szCs w:val="24"/>
          <w:lang w:eastAsia="ru-RU"/>
        </w:rPr>
        <w:t>имбуев</w:t>
      </w:r>
      <w:proofErr w:type="spellEnd"/>
    </w:p>
    <w:p w:rsidR="003D65F1" w:rsidRPr="003D65F1" w:rsidRDefault="003D65F1" w:rsidP="003D65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D65F1">
        <w:rPr>
          <w:rFonts w:ascii="Arial" w:hAnsi="Arial" w:cs="Arial"/>
          <w:sz w:val="24"/>
          <w:szCs w:val="24"/>
        </w:rPr>
        <w:t>Приложение № 1</w:t>
      </w:r>
    </w:p>
    <w:p w:rsidR="003D65F1" w:rsidRPr="003D65F1" w:rsidRDefault="003D65F1" w:rsidP="003D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F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D65F1" w:rsidRPr="003D65F1" w:rsidRDefault="003D65F1" w:rsidP="003D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F1">
        <w:rPr>
          <w:rFonts w:ascii="Arial" w:hAnsi="Arial" w:cs="Arial"/>
          <w:sz w:val="24"/>
          <w:szCs w:val="24"/>
        </w:rPr>
        <w:t>муниципального района</w:t>
      </w:r>
    </w:p>
    <w:p w:rsidR="003D65F1" w:rsidRPr="003D65F1" w:rsidRDefault="003D65F1" w:rsidP="003D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F1">
        <w:rPr>
          <w:rFonts w:ascii="Arial" w:hAnsi="Arial" w:cs="Arial"/>
          <w:sz w:val="24"/>
          <w:szCs w:val="24"/>
        </w:rPr>
        <w:t>«Могойтуйский район»</w:t>
      </w:r>
    </w:p>
    <w:p w:rsidR="003D65F1" w:rsidRPr="003D65F1" w:rsidRDefault="003D65F1" w:rsidP="003D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F1">
        <w:rPr>
          <w:rFonts w:ascii="Arial" w:hAnsi="Arial" w:cs="Arial"/>
          <w:sz w:val="24"/>
          <w:szCs w:val="24"/>
        </w:rPr>
        <w:t>от 17</w:t>
      </w:r>
      <w:r>
        <w:rPr>
          <w:rFonts w:ascii="Arial" w:hAnsi="Arial" w:cs="Arial"/>
          <w:sz w:val="24"/>
          <w:szCs w:val="24"/>
        </w:rPr>
        <w:t xml:space="preserve"> января </w:t>
      </w:r>
      <w:r w:rsidRPr="003D65F1">
        <w:rPr>
          <w:rFonts w:ascii="Arial" w:hAnsi="Arial" w:cs="Arial"/>
          <w:sz w:val="24"/>
          <w:szCs w:val="24"/>
        </w:rPr>
        <w:t>2022 г</w:t>
      </w:r>
      <w:r>
        <w:rPr>
          <w:rFonts w:ascii="Arial" w:hAnsi="Arial" w:cs="Arial"/>
          <w:sz w:val="24"/>
          <w:szCs w:val="24"/>
        </w:rPr>
        <w:t>ода</w:t>
      </w:r>
      <w:r w:rsidRPr="003D65F1">
        <w:rPr>
          <w:rFonts w:ascii="Arial" w:hAnsi="Arial" w:cs="Arial"/>
          <w:sz w:val="24"/>
          <w:szCs w:val="24"/>
        </w:rPr>
        <w:t xml:space="preserve"> № 14 </w:t>
      </w:r>
    </w:p>
    <w:p w:rsidR="003D65F1" w:rsidRPr="00714E31" w:rsidRDefault="003D65F1" w:rsidP="00714E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D65F1" w:rsidRPr="00714E31" w:rsidRDefault="003D65F1" w:rsidP="00714E31">
      <w:pPr>
        <w:tabs>
          <w:tab w:val="left" w:pos="14235"/>
        </w:tabs>
        <w:jc w:val="center"/>
        <w:rPr>
          <w:rFonts w:ascii="Arial" w:hAnsi="Arial" w:cs="Arial"/>
          <w:sz w:val="24"/>
          <w:szCs w:val="24"/>
        </w:rPr>
      </w:pPr>
    </w:p>
    <w:p w:rsidR="003D65F1" w:rsidRPr="00714E31" w:rsidRDefault="003D65F1" w:rsidP="003D65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E31">
        <w:rPr>
          <w:rFonts w:ascii="Arial" w:hAnsi="Arial" w:cs="Arial"/>
          <w:b/>
          <w:sz w:val="32"/>
          <w:szCs w:val="32"/>
        </w:rPr>
        <w:t xml:space="preserve">ПЛАН </w:t>
      </w:r>
    </w:p>
    <w:p w:rsidR="003D65F1" w:rsidRDefault="003D65F1" w:rsidP="003D65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4E31">
        <w:rPr>
          <w:rFonts w:ascii="Arial" w:hAnsi="Arial" w:cs="Arial"/>
          <w:b/>
          <w:sz w:val="32"/>
          <w:szCs w:val="32"/>
        </w:rPr>
        <w:t>проведения ярмарок на 2022 год</w:t>
      </w:r>
    </w:p>
    <w:p w:rsidR="00714E31" w:rsidRPr="00714E31" w:rsidRDefault="00714E31" w:rsidP="003D65F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4E31" w:rsidRPr="00714E31" w:rsidRDefault="00714E31" w:rsidP="003D65F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65F1" w:rsidRPr="003D65F1" w:rsidRDefault="003D65F1" w:rsidP="003D65F1">
      <w:pPr>
        <w:suppressAutoHyphens/>
        <w:spacing w:after="0"/>
        <w:ind w:firstLine="709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D65F1">
        <w:rPr>
          <w:rFonts w:ascii="Arial" w:hAnsi="Arial" w:cs="Arial"/>
          <w:b/>
          <w:sz w:val="28"/>
          <w:szCs w:val="28"/>
          <w:u w:val="single"/>
        </w:rPr>
        <w:t>______________________Могойтуйский</w:t>
      </w:r>
      <w:proofErr w:type="spellEnd"/>
      <w:r w:rsidRPr="003D65F1">
        <w:rPr>
          <w:rFonts w:ascii="Arial" w:hAnsi="Arial" w:cs="Arial"/>
          <w:b/>
          <w:sz w:val="28"/>
          <w:szCs w:val="28"/>
          <w:u w:val="single"/>
        </w:rPr>
        <w:t xml:space="preserve"> район_____________________</w:t>
      </w:r>
    </w:p>
    <w:p w:rsidR="003D65F1" w:rsidRPr="003D65F1" w:rsidRDefault="003D65F1" w:rsidP="003D65F1">
      <w:pPr>
        <w:spacing w:after="0"/>
        <w:jc w:val="center"/>
        <w:rPr>
          <w:rFonts w:ascii="Arial" w:hAnsi="Arial" w:cs="Arial"/>
        </w:rPr>
      </w:pPr>
      <w:r w:rsidRPr="003D65F1">
        <w:rPr>
          <w:rFonts w:ascii="Arial" w:hAnsi="Arial" w:cs="Arial"/>
        </w:rPr>
        <w:t>наименование муниципального района (городского, муниципального округа)</w:t>
      </w:r>
    </w:p>
    <w:p w:rsidR="003D65F1" w:rsidRPr="00FE1E6E" w:rsidRDefault="003D65F1" w:rsidP="003D65F1">
      <w:pPr>
        <w:suppressAutoHyphens/>
        <w:spacing w:after="0"/>
        <w:ind w:firstLine="709"/>
        <w:jc w:val="right"/>
      </w:pPr>
    </w:p>
    <w:tbl>
      <w:tblPr>
        <w:tblW w:w="0" w:type="auto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1449"/>
        <w:gridCol w:w="1958"/>
        <w:gridCol w:w="1768"/>
        <w:gridCol w:w="1468"/>
        <w:gridCol w:w="2427"/>
        <w:gridCol w:w="1651"/>
      </w:tblGrid>
      <w:tr w:rsidR="003D65F1" w:rsidRPr="00C15322" w:rsidTr="003D65F1">
        <w:trPr>
          <w:trHeight w:val="505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Срок проведения</w:t>
            </w:r>
          </w:p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(месяц)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Муниципальное</w:t>
            </w:r>
          </w:p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6902" w:type="dxa"/>
            <w:gridSpan w:val="2"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Тип ярмарки</w:t>
            </w:r>
          </w:p>
        </w:tc>
      </w:tr>
      <w:tr w:rsidR="003D65F1" w:rsidRPr="00C15322" w:rsidTr="003D65F1">
        <w:trPr>
          <w:trHeight w:val="1989"/>
          <w:jc w:val="center"/>
        </w:trPr>
        <w:tc>
          <w:tcPr>
            <w:tcW w:w="561" w:type="dxa"/>
            <w:vMerge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</w:tcPr>
          <w:p w:rsidR="003D65F1" w:rsidRPr="00626E99" w:rsidRDefault="003D65F1" w:rsidP="003D65F1">
            <w:pPr>
              <w:autoSpaceDE w:val="0"/>
              <w:autoSpaceDN w:val="0"/>
              <w:adjustRightInd w:val="0"/>
              <w:jc w:val="both"/>
              <w:rPr>
                <w:b/>
                <w:szCs w:val="18"/>
              </w:rPr>
            </w:pPr>
            <w:r w:rsidRPr="00626E99">
              <w:rPr>
                <w:b/>
                <w:szCs w:val="18"/>
              </w:rPr>
              <w:t>по классу реализуемых товаров</w:t>
            </w:r>
            <w:r>
              <w:rPr>
                <w:b/>
                <w:szCs w:val="18"/>
              </w:rPr>
              <w:t>:</w:t>
            </w:r>
            <w:r w:rsidRPr="00626E99">
              <w:rPr>
                <w:b/>
                <w:szCs w:val="18"/>
              </w:rPr>
              <w:t xml:space="preserve"> специализированная (продовольственных товаров, непродовольственных товаров, сельскохозяйственной продукции и др.) и универсальная</w:t>
            </w:r>
          </w:p>
          <w:p w:rsidR="003D65F1" w:rsidRPr="00626E99" w:rsidRDefault="003D65F1" w:rsidP="003D65F1">
            <w:pPr>
              <w:pStyle w:val="1"/>
              <w:spacing w:before="0"/>
              <w:jc w:val="both"/>
              <w:rPr>
                <w:b/>
                <w:sz w:val="24"/>
                <w:szCs w:val="18"/>
              </w:rPr>
            </w:pPr>
          </w:p>
        </w:tc>
        <w:tc>
          <w:tcPr>
            <w:tcW w:w="2867" w:type="dxa"/>
            <w:shd w:val="clear" w:color="auto" w:fill="auto"/>
          </w:tcPr>
          <w:p w:rsidR="003D65F1" w:rsidRPr="00626E99" w:rsidRDefault="003D65F1" w:rsidP="003D65F1">
            <w:pPr>
              <w:pStyle w:val="1"/>
              <w:spacing w:before="0"/>
              <w:jc w:val="both"/>
              <w:rPr>
                <w:b/>
                <w:sz w:val="24"/>
                <w:szCs w:val="18"/>
              </w:rPr>
            </w:pPr>
            <w:r w:rsidRPr="00626E99">
              <w:rPr>
                <w:b/>
                <w:sz w:val="24"/>
                <w:szCs w:val="18"/>
              </w:rPr>
              <w:t>по времени и цели проведения</w:t>
            </w:r>
            <w:r>
              <w:rPr>
                <w:b/>
                <w:sz w:val="24"/>
                <w:szCs w:val="18"/>
              </w:rPr>
              <w:t>:</w:t>
            </w:r>
            <w:r w:rsidRPr="00626E99">
              <w:rPr>
                <w:b/>
                <w:sz w:val="24"/>
                <w:szCs w:val="18"/>
              </w:rPr>
              <w:t xml:space="preserve">  (сезонная, праздничная, ярмарка выходного дня,  выставка-ярмарка)</w:t>
            </w:r>
          </w:p>
        </w:tc>
      </w:tr>
      <w:tr w:rsidR="003D65F1" w:rsidRPr="00C15322" w:rsidTr="003D65F1">
        <w:trPr>
          <w:trHeight w:val="527"/>
          <w:jc w:val="center"/>
        </w:trPr>
        <w:tc>
          <w:tcPr>
            <w:tcW w:w="561" w:type="dxa"/>
            <w:shd w:val="clear" w:color="auto" w:fill="auto"/>
          </w:tcPr>
          <w:p w:rsidR="003D65F1" w:rsidRPr="000D0ED8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3D65F1" w:rsidRPr="000D0ED8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3D65F1" w:rsidRPr="000D0ED8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:rsidR="003D65F1" w:rsidRPr="000D0ED8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3D65F1" w:rsidRPr="000D0ED8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4035" w:type="dxa"/>
            <w:shd w:val="clear" w:color="auto" w:fill="auto"/>
          </w:tcPr>
          <w:p w:rsidR="003D65F1" w:rsidRPr="000D0ED8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6</w:t>
            </w:r>
          </w:p>
        </w:tc>
        <w:tc>
          <w:tcPr>
            <w:tcW w:w="2867" w:type="dxa"/>
            <w:shd w:val="clear" w:color="auto" w:fill="auto"/>
          </w:tcPr>
          <w:p w:rsidR="003D65F1" w:rsidRPr="000D0ED8" w:rsidRDefault="003D65F1" w:rsidP="003D65F1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7</w:t>
            </w:r>
          </w:p>
        </w:tc>
      </w:tr>
      <w:tr w:rsidR="003D65F1" w:rsidRPr="001A6851" w:rsidTr="003D65F1">
        <w:trPr>
          <w:trHeight w:val="527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март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«Боржигантай»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</w:t>
            </w:r>
            <w:r w:rsidRPr="001A6851">
              <w:rPr>
                <w:sz w:val="24"/>
                <w:szCs w:val="18"/>
              </w:rPr>
              <w:t>лощадь при СДК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апрель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«Хара-Шибирь»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территория администрации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«Боржигантай»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площадь перед зданием администрации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СП «</w:t>
            </w:r>
            <w:proofErr w:type="spellStart"/>
            <w:r>
              <w:rPr>
                <w:sz w:val="24"/>
                <w:szCs w:val="18"/>
              </w:rPr>
              <w:t>Усть-Нарин</w:t>
            </w:r>
            <w:proofErr w:type="spellEnd"/>
            <w:r>
              <w:rPr>
                <w:sz w:val="24"/>
                <w:szCs w:val="18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праздничная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май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 «Хара-Шибирь»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территория администрации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специализированная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ГП «Могойтуй»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центральная площадь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1A6851">
              <w:rPr>
                <w:sz w:val="24"/>
                <w:szCs w:val="18"/>
              </w:rPr>
              <w:t>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«Догой»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торговая площадка возле дома культуры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1A6851">
              <w:rPr>
                <w:sz w:val="24"/>
                <w:szCs w:val="18"/>
              </w:rPr>
              <w:t>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«Зугалай»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МБУК «ДК» СП «Зугалай»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</w:t>
            </w:r>
            <w:r w:rsidRPr="001A6851">
              <w:rPr>
                <w:sz w:val="24"/>
                <w:szCs w:val="18"/>
              </w:rPr>
              <w:t>раздничная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«Ушарбай»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торговая площадка возле центра досуга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«Кусоча»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площадка возле дома культуры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1A6851">
              <w:rPr>
                <w:sz w:val="24"/>
                <w:szCs w:val="18"/>
              </w:rPr>
              <w:t>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«Цугол»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площадка возле детского сада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1A6851">
              <w:rPr>
                <w:sz w:val="24"/>
                <w:szCs w:val="18"/>
              </w:rPr>
              <w:t>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июнь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«Хила»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</w:t>
            </w:r>
            <w:r w:rsidRPr="001A6851">
              <w:rPr>
                <w:sz w:val="24"/>
                <w:szCs w:val="18"/>
              </w:rPr>
              <w:t>раздничная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«Зугалай»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центральный 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</w:t>
            </w:r>
            <w:r w:rsidRPr="001A6851">
              <w:rPr>
                <w:sz w:val="24"/>
                <w:szCs w:val="18"/>
              </w:rPr>
              <w:t>раздничная</w:t>
            </w:r>
          </w:p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(приурочить к летней спартакиаде)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«Боржигантай»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«Кусоча»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</w:t>
            </w:r>
            <w:r w:rsidRPr="001A6851">
              <w:rPr>
                <w:sz w:val="24"/>
                <w:szCs w:val="18"/>
              </w:rPr>
              <w:t>раздничная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</w:t>
            </w:r>
            <w:proofErr w:type="spellStart"/>
            <w:r w:rsidRPr="001A6851">
              <w:rPr>
                <w:sz w:val="24"/>
                <w:szCs w:val="18"/>
              </w:rPr>
              <w:t>Ага-Хангил</w:t>
            </w:r>
            <w:proofErr w:type="spellEnd"/>
            <w:r w:rsidRPr="001A6851">
              <w:rPr>
                <w:sz w:val="24"/>
                <w:szCs w:val="18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сельский дом культуры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СП «</w:t>
            </w:r>
            <w:proofErr w:type="spellStart"/>
            <w:r>
              <w:rPr>
                <w:sz w:val="24"/>
                <w:szCs w:val="18"/>
              </w:rPr>
              <w:t>Цаган-Ола</w:t>
            </w:r>
            <w:proofErr w:type="spellEnd"/>
            <w:r>
              <w:rPr>
                <w:sz w:val="24"/>
                <w:szCs w:val="18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праздничная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сентябрь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«Хара-Шибирь»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дом культура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выставка-ярмарка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«Хила»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</w:t>
            </w:r>
            <w:r w:rsidRPr="001A6851">
              <w:rPr>
                <w:sz w:val="24"/>
                <w:szCs w:val="18"/>
              </w:rPr>
              <w:t>раздничная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20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ГП «Могойтуй»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центральная площадь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1A6851">
              <w:rPr>
                <w:sz w:val="24"/>
                <w:szCs w:val="18"/>
              </w:rPr>
              <w:t>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21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«Цугол»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площадка возле детского сада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1A6851">
              <w:rPr>
                <w:sz w:val="24"/>
                <w:szCs w:val="18"/>
              </w:rPr>
              <w:t>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22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СП «</w:t>
            </w:r>
            <w:proofErr w:type="spellStart"/>
            <w:r>
              <w:rPr>
                <w:sz w:val="24"/>
                <w:szCs w:val="18"/>
              </w:rPr>
              <w:t>Усть-Нарин</w:t>
            </w:r>
            <w:proofErr w:type="spellEnd"/>
            <w:r>
              <w:rPr>
                <w:sz w:val="24"/>
                <w:szCs w:val="18"/>
              </w:rPr>
              <w:t>»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СП «</w:t>
            </w:r>
            <w:proofErr w:type="spellStart"/>
            <w:r>
              <w:rPr>
                <w:sz w:val="24"/>
                <w:szCs w:val="18"/>
              </w:rPr>
              <w:t>Усть-Нарин</w:t>
            </w:r>
            <w:proofErr w:type="spellEnd"/>
            <w:r>
              <w:rPr>
                <w:sz w:val="24"/>
                <w:szCs w:val="18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23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октябрь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«Догой»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торговая площадка возле дома культуры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1A6851">
              <w:rPr>
                <w:sz w:val="24"/>
                <w:szCs w:val="18"/>
              </w:rPr>
              <w:t>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24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«Хара-Шибирь»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территория администрации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25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«Зугалай»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МБУК «ДК» СП «Зугалай»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26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«Боржигантай»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площадь при СДК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27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«Ушарбай»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стадион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28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«Цаган-Челутай»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площадка возле почты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универсальная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сезонная</w:t>
            </w:r>
          </w:p>
        </w:tc>
      </w:tr>
      <w:tr w:rsidR="003D65F1" w:rsidRPr="001A6851" w:rsidTr="003D65F1">
        <w:trPr>
          <w:trHeight w:val="555"/>
          <w:jc w:val="center"/>
        </w:trPr>
        <w:tc>
          <w:tcPr>
            <w:tcW w:w="561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29</w:t>
            </w:r>
          </w:p>
        </w:tc>
        <w:tc>
          <w:tcPr>
            <w:tcW w:w="215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ноябрь</w:t>
            </w:r>
          </w:p>
        </w:tc>
        <w:tc>
          <w:tcPr>
            <w:tcW w:w="2484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СП «Боржигантай»</w:t>
            </w:r>
          </w:p>
        </w:tc>
        <w:tc>
          <w:tcPr>
            <w:tcW w:w="1929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площадь при СДК</w:t>
            </w:r>
          </w:p>
        </w:tc>
        <w:tc>
          <w:tcPr>
            <w:tcW w:w="163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сельскохозяйственная</w:t>
            </w:r>
          </w:p>
        </w:tc>
        <w:tc>
          <w:tcPr>
            <w:tcW w:w="2867" w:type="dxa"/>
            <w:shd w:val="clear" w:color="auto" w:fill="auto"/>
          </w:tcPr>
          <w:p w:rsidR="003D65F1" w:rsidRPr="001A6851" w:rsidRDefault="003D65F1" w:rsidP="003D65F1">
            <w:pPr>
              <w:pStyle w:val="1"/>
              <w:spacing w:before="0"/>
              <w:jc w:val="center"/>
              <w:rPr>
                <w:sz w:val="24"/>
                <w:szCs w:val="18"/>
              </w:rPr>
            </w:pPr>
            <w:r w:rsidRPr="001A6851">
              <w:rPr>
                <w:sz w:val="24"/>
                <w:szCs w:val="18"/>
              </w:rPr>
              <w:t>ярмарка выходного дня</w:t>
            </w:r>
          </w:p>
        </w:tc>
      </w:tr>
    </w:tbl>
    <w:p w:rsidR="00714E31" w:rsidRDefault="00714E31" w:rsidP="00714E31">
      <w:pPr>
        <w:jc w:val="both"/>
        <w:rPr>
          <w:color w:val="000000"/>
          <w:szCs w:val="28"/>
        </w:rPr>
      </w:pPr>
    </w:p>
    <w:p w:rsidR="00714E31" w:rsidRDefault="00714E31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714E31" w:rsidRDefault="00714E31" w:rsidP="00714E31">
      <w:pPr>
        <w:jc w:val="both"/>
        <w:rPr>
          <w:color w:val="000000"/>
          <w:szCs w:val="28"/>
        </w:rPr>
      </w:pPr>
    </w:p>
    <w:sectPr w:rsidR="00714E31" w:rsidSect="006104C1">
      <w:footerReference w:type="even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F1" w:rsidRDefault="003D65F1" w:rsidP="00141149">
      <w:pPr>
        <w:spacing w:after="0" w:line="240" w:lineRule="auto"/>
      </w:pPr>
      <w:r>
        <w:separator/>
      </w:r>
    </w:p>
  </w:endnote>
  <w:endnote w:type="continuationSeparator" w:id="1">
    <w:p w:rsidR="003D65F1" w:rsidRDefault="003D65F1" w:rsidP="0014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F1" w:rsidRDefault="003D65F1" w:rsidP="006104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5F1" w:rsidRDefault="003D65F1" w:rsidP="006104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F1" w:rsidRDefault="003D65F1" w:rsidP="00141149">
      <w:pPr>
        <w:spacing w:after="0" w:line="240" w:lineRule="auto"/>
      </w:pPr>
      <w:r>
        <w:separator/>
      </w:r>
    </w:p>
  </w:footnote>
  <w:footnote w:type="continuationSeparator" w:id="1">
    <w:p w:rsidR="003D65F1" w:rsidRDefault="003D65F1" w:rsidP="0014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AF5"/>
    <w:multiLevelType w:val="hybridMultilevel"/>
    <w:tmpl w:val="9774EC22"/>
    <w:lvl w:ilvl="0" w:tplc="80E2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972FC3"/>
    <w:multiLevelType w:val="hybridMultilevel"/>
    <w:tmpl w:val="167C1026"/>
    <w:lvl w:ilvl="0" w:tplc="16DEA80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49"/>
    <w:rsid w:val="00075266"/>
    <w:rsid w:val="000A68BC"/>
    <w:rsid w:val="000D5A3F"/>
    <w:rsid w:val="000F6103"/>
    <w:rsid w:val="00141149"/>
    <w:rsid w:val="00163646"/>
    <w:rsid w:val="00165ECD"/>
    <w:rsid w:val="00170629"/>
    <w:rsid w:val="001951E4"/>
    <w:rsid w:val="001C332E"/>
    <w:rsid w:val="001C6EB0"/>
    <w:rsid w:val="001D5244"/>
    <w:rsid w:val="00220627"/>
    <w:rsid w:val="00252C7E"/>
    <w:rsid w:val="002D05EF"/>
    <w:rsid w:val="002F3888"/>
    <w:rsid w:val="003D65F1"/>
    <w:rsid w:val="005E5E04"/>
    <w:rsid w:val="005F448F"/>
    <w:rsid w:val="006104C1"/>
    <w:rsid w:val="00644397"/>
    <w:rsid w:val="00690CC0"/>
    <w:rsid w:val="006C5612"/>
    <w:rsid w:val="006D3380"/>
    <w:rsid w:val="00706137"/>
    <w:rsid w:val="00714E31"/>
    <w:rsid w:val="007A798E"/>
    <w:rsid w:val="00822FE0"/>
    <w:rsid w:val="009618BC"/>
    <w:rsid w:val="00977E9B"/>
    <w:rsid w:val="00A5257A"/>
    <w:rsid w:val="00A77B98"/>
    <w:rsid w:val="00BD36B6"/>
    <w:rsid w:val="00C44E56"/>
    <w:rsid w:val="00C63ED1"/>
    <w:rsid w:val="00D06BDB"/>
    <w:rsid w:val="00EC5D8B"/>
    <w:rsid w:val="00ED2BB1"/>
    <w:rsid w:val="00F13B59"/>
    <w:rsid w:val="00F2162A"/>
    <w:rsid w:val="00F42341"/>
    <w:rsid w:val="00F57973"/>
    <w:rsid w:val="00FE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1"/>
  </w:style>
  <w:style w:type="paragraph" w:styleId="1">
    <w:name w:val="heading 1"/>
    <w:basedOn w:val="a"/>
    <w:link w:val="10"/>
    <w:qFormat/>
    <w:rsid w:val="003D65F1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41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149"/>
  </w:style>
  <w:style w:type="paragraph" w:styleId="a6">
    <w:name w:val="List Paragraph"/>
    <w:basedOn w:val="a"/>
    <w:uiPriority w:val="34"/>
    <w:qFormat/>
    <w:rsid w:val="001411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1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149"/>
  </w:style>
  <w:style w:type="character" w:customStyle="1" w:styleId="10">
    <w:name w:val="Заголовок 1 Знак"/>
    <w:basedOn w:val="a0"/>
    <w:link w:val="1"/>
    <w:rsid w:val="003D65F1"/>
    <w:rPr>
      <w:rFonts w:ascii="Times New Roman" w:eastAsia="Times New Roman" w:hAnsi="Times New Roman" w:cs="Times New Roman"/>
      <w:kern w:val="36"/>
      <w:sz w:val="43"/>
      <w:szCs w:val="4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arm-urist</cp:lastModifiedBy>
  <cp:revision>20</cp:revision>
  <cp:lastPrinted>2022-01-14T07:08:00Z</cp:lastPrinted>
  <dcterms:created xsi:type="dcterms:W3CDTF">2017-12-28T23:53:00Z</dcterms:created>
  <dcterms:modified xsi:type="dcterms:W3CDTF">2022-02-08T03:28:00Z</dcterms:modified>
</cp:coreProperties>
</file>