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355"/>
      </w:tblGrid>
      <w:tr w:rsidR="006C0725" w:rsidTr="006C0725">
        <w:trPr>
          <w:trHeight w:val="568"/>
        </w:trPr>
        <w:tc>
          <w:tcPr>
            <w:tcW w:w="9570" w:type="dxa"/>
          </w:tcPr>
          <w:p w:rsidR="006C0725" w:rsidRDefault="006C072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725">
        <w:trPr>
          <w:trHeight w:val="1304"/>
        </w:trPr>
        <w:tc>
          <w:tcPr>
            <w:tcW w:w="9570" w:type="dxa"/>
            <w:hideMark/>
          </w:tcPr>
          <w:p w:rsidR="006C0725" w:rsidRDefault="006C07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Забайкальский край </w:t>
            </w:r>
          </w:p>
          <w:p w:rsidR="006C0725" w:rsidRDefault="006C072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муниципального района «Могойтуйский район»</w:t>
            </w:r>
          </w:p>
          <w:p w:rsidR="006C0725" w:rsidRDefault="006C072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6C0725">
        <w:trPr>
          <w:trHeight w:val="561"/>
        </w:trPr>
        <w:tc>
          <w:tcPr>
            <w:tcW w:w="9570" w:type="dxa"/>
          </w:tcPr>
          <w:p w:rsidR="006C0725" w:rsidRDefault="006C07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C0725" w:rsidRDefault="006C0725" w:rsidP="006C0725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20.10.2022                                                                           </w:t>
            </w:r>
            <w:r w:rsidR="004A171C">
              <w:rPr>
                <w:sz w:val="28"/>
                <w:szCs w:val="28"/>
                <w:lang w:eastAsia="en-US"/>
              </w:rPr>
              <w:t xml:space="preserve">                          № </w:t>
            </w:r>
            <w:bookmarkStart w:id="0" w:name="_GoBack"/>
            <w:bookmarkEnd w:id="0"/>
            <w:r w:rsidR="004A171C">
              <w:rPr>
                <w:sz w:val="28"/>
                <w:szCs w:val="28"/>
                <w:lang w:eastAsia="en-US"/>
              </w:rPr>
              <w:t>554</w:t>
            </w:r>
          </w:p>
        </w:tc>
      </w:tr>
      <w:tr w:rsidR="006C0725">
        <w:trPr>
          <w:trHeight w:val="550"/>
        </w:trPr>
        <w:tc>
          <w:tcPr>
            <w:tcW w:w="9570" w:type="dxa"/>
            <w:hideMark/>
          </w:tcPr>
          <w:p w:rsidR="006C0725" w:rsidRDefault="006C072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Могойтуй  </w:t>
            </w:r>
          </w:p>
        </w:tc>
      </w:tr>
      <w:tr w:rsidR="006C0725">
        <w:trPr>
          <w:trHeight w:val="640"/>
        </w:trPr>
        <w:tc>
          <w:tcPr>
            <w:tcW w:w="9570" w:type="dxa"/>
          </w:tcPr>
          <w:p w:rsidR="006C0725" w:rsidRDefault="006C072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C0725" w:rsidRDefault="006C0725" w:rsidP="006C072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r w:rsidR="00352C85">
        <w:rPr>
          <w:bCs/>
          <w:sz w:val="28"/>
          <w:szCs w:val="28"/>
        </w:rPr>
        <w:t>«Могойтуйский район» от 25.11.2021 №</w:t>
      </w:r>
      <w:r w:rsidR="00741BD5">
        <w:rPr>
          <w:bCs/>
          <w:sz w:val="28"/>
          <w:szCs w:val="28"/>
        </w:rPr>
        <w:t xml:space="preserve"> </w:t>
      </w:r>
      <w:r w:rsidR="00352C85">
        <w:rPr>
          <w:bCs/>
          <w:sz w:val="28"/>
          <w:szCs w:val="28"/>
        </w:rPr>
        <w:t>486</w:t>
      </w:r>
    </w:p>
    <w:p w:rsidR="006C0725" w:rsidRDefault="006C0725" w:rsidP="006C0725">
      <w:pPr>
        <w:jc w:val="both"/>
        <w:rPr>
          <w:sz w:val="28"/>
          <w:szCs w:val="28"/>
        </w:rPr>
      </w:pPr>
      <w:r>
        <w:br/>
      </w:r>
      <w:r>
        <w:tab/>
      </w:r>
      <w:r>
        <w:rPr>
          <w:sz w:val="28"/>
          <w:szCs w:val="28"/>
        </w:rPr>
        <w:t xml:space="preserve">В соответствии со статьей 25 Устава муниципального района «Могойтуйский район», </w:t>
      </w:r>
      <w:r w:rsidR="00352C85">
        <w:rPr>
          <w:sz w:val="28"/>
          <w:szCs w:val="28"/>
        </w:rPr>
        <w:t>постановлением администрации муниципального района «Могойтуйский район» от 03 декабря 2013 года № 803 «Об утверждении порядка решений о разработке муниципальных программ, их формирования и реализации в муниципальном районе «Могойтуйский район», администрации муниципального района «Могойтуйский район»</w:t>
      </w:r>
      <w:r>
        <w:rPr>
          <w:sz w:val="28"/>
          <w:szCs w:val="28"/>
        </w:rPr>
        <w:t xml:space="preserve"> </w:t>
      </w:r>
    </w:p>
    <w:p w:rsidR="006824F3" w:rsidRDefault="006C0725" w:rsidP="006824F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824F3" w:rsidRDefault="006824F3" w:rsidP="00E2435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824F3">
        <w:rPr>
          <w:sz w:val="28"/>
          <w:szCs w:val="28"/>
        </w:rPr>
        <w:t>Внести изменения в муниципальную программу «Развитие местной общественной организации инвалидов муниципального района «Могойтуйский район» Забайкальской региональной организации общероссийской общественной организации «Всероссийское общество инвалидов» на</w:t>
      </w:r>
      <w:r w:rsidR="00E24357">
        <w:rPr>
          <w:sz w:val="28"/>
          <w:szCs w:val="28"/>
        </w:rPr>
        <w:t xml:space="preserve"> 2022-2024 годы», утвержденный</w:t>
      </w:r>
      <w:r w:rsidRPr="006824F3">
        <w:rPr>
          <w:sz w:val="28"/>
          <w:szCs w:val="28"/>
        </w:rPr>
        <w:t xml:space="preserve"> постановлением администрации муниципального района «Могойтуйский район» от 25.11.2021 №</w:t>
      </w:r>
      <w:r w:rsidR="001D3521">
        <w:rPr>
          <w:sz w:val="28"/>
          <w:szCs w:val="28"/>
        </w:rPr>
        <w:t xml:space="preserve"> </w:t>
      </w:r>
      <w:r w:rsidRPr="006824F3">
        <w:rPr>
          <w:sz w:val="28"/>
          <w:szCs w:val="28"/>
        </w:rPr>
        <w:t>486:</w:t>
      </w:r>
    </w:p>
    <w:p w:rsidR="006824F3" w:rsidRPr="00E24357" w:rsidRDefault="00E24357" w:rsidP="00E24357">
      <w:pPr>
        <w:pStyle w:val="a3"/>
        <w:numPr>
          <w:ilvl w:val="1"/>
          <w:numId w:val="3"/>
        </w:numPr>
        <w:tabs>
          <w:tab w:val="left" w:pos="993"/>
          <w:tab w:val="left" w:pos="1276"/>
        </w:tabs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В абзаце 1 раздела 2</w:t>
      </w:r>
      <w:r w:rsidR="006824F3">
        <w:rPr>
          <w:sz w:val="28"/>
          <w:szCs w:val="28"/>
        </w:rPr>
        <w:t xml:space="preserve"> «</w:t>
      </w:r>
      <w:r>
        <w:rPr>
          <w:sz w:val="28"/>
          <w:szCs w:val="28"/>
        </w:rPr>
        <w:t>Основные цели, задачи, сроки и этапы реализации программы</w:t>
      </w:r>
      <w:r w:rsidR="006824F3">
        <w:rPr>
          <w:sz w:val="28"/>
          <w:szCs w:val="28"/>
        </w:rPr>
        <w:t>»</w:t>
      </w:r>
      <w:r>
        <w:rPr>
          <w:sz w:val="28"/>
          <w:szCs w:val="28"/>
        </w:rPr>
        <w:t xml:space="preserve"> паспорта муниципальной программы</w:t>
      </w:r>
      <w:r w:rsidR="006824F3">
        <w:rPr>
          <w:sz w:val="28"/>
          <w:szCs w:val="28"/>
        </w:rPr>
        <w:t>, после слов «социальная</w:t>
      </w:r>
      <w:r>
        <w:rPr>
          <w:sz w:val="28"/>
          <w:szCs w:val="28"/>
        </w:rPr>
        <w:t xml:space="preserve"> интеграция инвалидов в общество» дополнить</w:t>
      </w:r>
      <w:r w:rsidR="006824F3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ми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, </w:t>
      </w:r>
      <w:r w:rsidR="006824F3" w:rsidRPr="00E24357">
        <w:rPr>
          <w:sz w:val="28"/>
          <w:szCs w:val="28"/>
        </w:rPr>
        <w:t>материальная поддержка местной общественной организации инвалидов муниципального района «Могойтуйский район»</w:t>
      </w:r>
      <w:r>
        <w:rPr>
          <w:sz w:val="28"/>
          <w:szCs w:val="28"/>
        </w:rPr>
        <w:t>.</w:t>
      </w:r>
    </w:p>
    <w:p w:rsidR="006C0725" w:rsidRDefault="006C0725" w:rsidP="00E2435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6824F3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культуры и спорта администрации муниципального </w:t>
      </w:r>
      <w:r w:rsidR="006824F3">
        <w:rPr>
          <w:sz w:val="28"/>
          <w:szCs w:val="28"/>
        </w:rPr>
        <w:t xml:space="preserve">района «Могойтуйский район» </w:t>
      </w:r>
      <w:proofErr w:type="spellStart"/>
      <w:r w:rsidRPr="006824F3">
        <w:rPr>
          <w:sz w:val="28"/>
          <w:szCs w:val="28"/>
        </w:rPr>
        <w:t>Баторову</w:t>
      </w:r>
      <w:proofErr w:type="spellEnd"/>
      <w:r w:rsidR="006824F3">
        <w:rPr>
          <w:sz w:val="28"/>
          <w:szCs w:val="28"/>
        </w:rPr>
        <w:t xml:space="preserve"> Б.Ц</w:t>
      </w:r>
      <w:r w:rsidRPr="006824F3">
        <w:rPr>
          <w:sz w:val="28"/>
          <w:szCs w:val="28"/>
        </w:rPr>
        <w:t>.</w:t>
      </w:r>
    </w:p>
    <w:p w:rsidR="00BE64FF" w:rsidRPr="00741BD5" w:rsidRDefault="006C0725" w:rsidP="00E2435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824F3">
        <w:rPr>
          <w:sz w:val="28"/>
          <w:szCs w:val="28"/>
        </w:rPr>
        <w:t>Настоящее постановление вступает в силу после его официального</w:t>
      </w:r>
      <w:r w:rsidR="006824F3">
        <w:rPr>
          <w:sz w:val="28"/>
          <w:szCs w:val="28"/>
        </w:rPr>
        <w:t xml:space="preserve"> </w:t>
      </w:r>
      <w:r w:rsidRPr="006824F3">
        <w:rPr>
          <w:sz w:val="28"/>
          <w:szCs w:val="28"/>
        </w:rPr>
        <w:t>обнародования.</w:t>
      </w:r>
      <w:r>
        <w:br/>
      </w:r>
      <w:r>
        <w:br/>
      </w:r>
    </w:p>
    <w:p w:rsidR="006C0725" w:rsidRPr="00741BD5" w:rsidRDefault="006C0725" w:rsidP="006C0725">
      <w:pPr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Глава муниципального района                                                          </w:t>
      </w:r>
      <w:proofErr w:type="spellStart"/>
      <w:r>
        <w:rPr>
          <w:sz w:val="28"/>
          <w:szCs w:val="28"/>
        </w:rPr>
        <w:t>Б.Ц.Нимбуев</w:t>
      </w:r>
      <w:proofErr w:type="spellEnd"/>
    </w:p>
    <w:p w:rsidR="006C0725" w:rsidRDefault="006C0725" w:rsidP="006C0725"/>
    <w:p w:rsidR="006C0725" w:rsidRDefault="006C0725" w:rsidP="006C0725"/>
    <w:p w:rsidR="006C0725" w:rsidRDefault="006C0725" w:rsidP="006C0725"/>
    <w:p w:rsidR="00741BD5" w:rsidRDefault="00741BD5" w:rsidP="006C0725"/>
    <w:p w:rsidR="00BE64FF" w:rsidRPr="00741BD5" w:rsidRDefault="00BE64FF" w:rsidP="006C0725">
      <w:pPr>
        <w:rPr>
          <w:sz w:val="20"/>
          <w:szCs w:val="20"/>
        </w:rPr>
      </w:pPr>
      <w:proofErr w:type="spellStart"/>
      <w:r w:rsidRPr="00741BD5">
        <w:rPr>
          <w:sz w:val="20"/>
          <w:szCs w:val="20"/>
        </w:rPr>
        <w:t>Дондокова</w:t>
      </w:r>
      <w:proofErr w:type="spellEnd"/>
      <w:r w:rsidRPr="00741BD5">
        <w:rPr>
          <w:sz w:val="20"/>
          <w:szCs w:val="20"/>
        </w:rPr>
        <w:t xml:space="preserve"> </w:t>
      </w:r>
      <w:proofErr w:type="spellStart"/>
      <w:r w:rsidRPr="00741BD5">
        <w:rPr>
          <w:sz w:val="20"/>
          <w:szCs w:val="20"/>
        </w:rPr>
        <w:t>Ситарма</w:t>
      </w:r>
      <w:proofErr w:type="spellEnd"/>
      <w:r w:rsidRPr="00741BD5">
        <w:rPr>
          <w:sz w:val="20"/>
          <w:szCs w:val="20"/>
        </w:rPr>
        <w:t xml:space="preserve"> </w:t>
      </w:r>
      <w:proofErr w:type="spellStart"/>
      <w:r w:rsidRPr="00741BD5">
        <w:rPr>
          <w:sz w:val="20"/>
          <w:szCs w:val="20"/>
        </w:rPr>
        <w:t>Баторовна</w:t>
      </w:r>
      <w:proofErr w:type="spellEnd"/>
      <w:r w:rsidRPr="00741BD5">
        <w:rPr>
          <w:sz w:val="20"/>
          <w:szCs w:val="20"/>
        </w:rPr>
        <w:t>,</w:t>
      </w:r>
    </w:p>
    <w:p w:rsidR="00D77321" w:rsidRPr="00741BD5" w:rsidRDefault="006C0725" w:rsidP="006824F3">
      <w:pPr>
        <w:rPr>
          <w:sz w:val="20"/>
          <w:szCs w:val="20"/>
        </w:rPr>
      </w:pPr>
      <w:r w:rsidRPr="00741BD5">
        <w:rPr>
          <w:sz w:val="20"/>
          <w:szCs w:val="20"/>
        </w:rPr>
        <w:t>2-13-37</w:t>
      </w:r>
    </w:p>
    <w:sectPr w:rsidR="00D77321" w:rsidRPr="0074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6317"/>
    <w:multiLevelType w:val="multilevel"/>
    <w:tmpl w:val="E236C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9CB6671"/>
    <w:multiLevelType w:val="hybridMultilevel"/>
    <w:tmpl w:val="766804F4"/>
    <w:lvl w:ilvl="0" w:tplc="2D3E0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1F5E20"/>
    <w:multiLevelType w:val="hybridMultilevel"/>
    <w:tmpl w:val="51CA011C"/>
    <w:lvl w:ilvl="0" w:tplc="2D3E0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C5"/>
    <w:rsid w:val="001D3521"/>
    <w:rsid w:val="00352C85"/>
    <w:rsid w:val="004A171C"/>
    <w:rsid w:val="006824F3"/>
    <w:rsid w:val="006A642B"/>
    <w:rsid w:val="006B15C6"/>
    <w:rsid w:val="006C0725"/>
    <w:rsid w:val="00741BD5"/>
    <w:rsid w:val="007D4EAA"/>
    <w:rsid w:val="00A17FC5"/>
    <w:rsid w:val="00A72EED"/>
    <w:rsid w:val="00BE64FF"/>
    <w:rsid w:val="00D77321"/>
    <w:rsid w:val="00DB36E0"/>
    <w:rsid w:val="00E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DAFD"/>
  <w15:chartTrackingRefBased/>
  <w15:docId w15:val="{33F93A6D-8173-4AC0-9497-FE0EEB26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3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Home1475</dc:creator>
  <cp:keywords/>
  <dc:description/>
  <cp:lastModifiedBy>Home1475</cp:lastModifiedBy>
  <cp:revision>7</cp:revision>
  <cp:lastPrinted>2022-10-20T02:27:00Z</cp:lastPrinted>
  <dcterms:created xsi:type="dcterms:W3CDTF">2022-10-20T00:23:00Z</dcterms:created>
  <dcterms:modified xsi:type="dcterms:W3CDTF">2022-11-17T02:22:00Z</dcterms:modified>
</cp:coreProperties>
</file>