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252" w:tblpY="271"/>
        <w:tblW w:w="0" w:type="auto"/>
        <w:tblLook w:val="01E0" w:firstRow="1" w:lastRow="1" w:firstColumn="1" w:lastColumn="1" w:noHBand="0" w:noVBand="0"/>
      </w:tblPr>
      <w:tblGrid>
        <w:gridCol w:w="9571"/>
      </w:tblGrid>
      <w:tr w:rsidR="00E44AF7" w:rsidRPr="001374C1" w:rsidTr="00907911">
        <w:trPr>
          <w:trHeight w:val="1556"/>
        </w:trPr>
        <w:tc>
          <w:tcPr>
            <w:tcW w:w="9571" w:type="dxa"/>
          </w:tcPr>
          <w:p w:rsidR="00E44AF7" w:rsidRDefault="00B039DE" w:rsidP="0090791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  <w:p w:rsidR="00E44AF7" w:rsidRPr="00DC12C4" w:rsidRDefault="00E44AF7" w:rsidP="00907911">
            <w:pPr>
              <w:spacing w:line="276" w:lineRule="auto"/>
              <w:jc w:val="center"/>
              <w:rPr>
                <w:szCs w:val="28"/>
              </w:rPr>
            </w:pPr>
            <w:r w:rsidRPr="00DC12C4">
              <w:rPr>
                <w:szCs w:val="28"/>
              </w:rPr>
              <w:t>Забайкальский край</w:t>
            </w:r>
          </w:p>
          <w:p w:rsidR="00E44AF7" w:rsidRPr="00DC12C4" w:rsidRDefault="00E44AF7" w:rsidP="00907911">
            <w:pPr>
              <w:spacing w:line="276" w:lineRule="auto"/>
              <w:jc w:val="center"/>
              <w:rPr>
                <w:b/>
                <w:szCs w:val="28"/>
              </w:rPr>
            </w:pPr>
            <w:r w:rsidRPr="00DC12C4">
              <w:rPr>
                <w:b/>
                <w:szCs w:val="28"/>
              </w:rPr>
              <w:t xml:space="preserve">Совет </w:t>
            </w:r>
            <w:r w:rsidR="001D0802">
              <w:rPr>
                <w:b/>
                <w:szCs w:val="28"/>
              </w:rPr>
              <w:t>Могойтуйского муниципального округа</w:t>
            </w:r>
          </w:p>
          <w:p w:rsidR="00E44AF7" w:rsidRPr="00DC12C4" w:rsidRDefault="00E44AF7" w:rsidP="00907911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E44AF7" w:rsidRPr="00B35E6D" w:rsidRDefault="00E44AF7" w:rsidP="00907911">
            <w:pPr>
              <w:jc w:val="center"/>
              <w:rPr>
                <w:sz w:val="27"/>
                <w:szCs w:val="27"/>
              </w:rPr>
            </w:pPr>
            <w:r w:rsidRPr="00DC12C4">
              <w:rPr>
                <w:b/>
                <w:szCs w:val="28"/>
              </w:rPr>
              <w:t>РЕШЕНИЕ</w:t>
            </w:r>
          </w:p>
        </w:tc>
      </w:tr>
      <w:tr w:rsidR="00E44AF7" w:rsidRPr="00CE7D5C" w:rsidTr="00907911">
        <w:tc>
          <w:tcPr>
            <w:tcW w:w="9571" w:type="dxa"/>
          </w:tcPr>
          <w:p w:rsidR="00E44AF7" w:rsidRDefault="00E44AF7" w:rsidP="00907911">
            <w:pPr>
              <w:rPr>
                <w:szCs w:val="28"/>
              </w:rPr>
            </w:pPr>
          </w:p>
          <w:p w:rsidR="00E44AF7" w:rsidRPr="00CE7D5C" w:rsidRDefault="001860F8" w:rsidP="00DB06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 </w:t>
            </w:r>
            <w:r w:rsidR="00DB06F1">
              <w:rPr>
                <w:szCs w:val="28"/>
              </w:rPr>
              <w:t xml:space="preserve">декабря </w:t>
            </w:r>
            <w:r w:rsidR="00E44AF7" w:rsidRPr="00CE7D5C">
              <w:rPr>
                <w:szCs w:val="28"/>
              </w:rPr>
              <w:t>202</w:t>
            </w:r>
            <w:r w:rsidR="00E44AF7">
              <w:rPr>
                <w:szCs w:val="28"/>
              </w:rPr>
              <w:t>5</w:t>
            </w:r>
            <w:r w:rsidR="00E44AF7" w:rsidRPr="00CE7D5C">
              <w:rPr>
                <w:szCs w:val="28"/>
              </w:rPr>
              <w:t xml:space="preserve"> года                                  </w:t>
            </w:r>
            <w:r w:rsidR="00E44AF7">
              <w:rPr>
                <w:szCs w:val="28"/>
              </w:rPr>
              <w:t xml:space="preserve">           </w:t>
            </w:r>
            <w:r w:rsidR="00E44AF7" w:rsidRPr="00CE7D5C">
              <w:rPr>
                <w:szCs w:val="28"/>
              </w:rPr>
              <w:t xml:space="preserve">                                      №</w:t>
            </w:r>
            <w:r>
              <w:rPr>
                <w:szCs w:val="28"/>
              </w:rPr>
              <w:t>5-50</w:t>
            </w:r>
          </w:p>
        </w:tc>
      </w:tr>
      <w:tr w:rsidR="00E44AF7" w:rsidRPr="00B35E6D" w:rsidTr="00907911">
        <w:tc>
          <w:tcPr>
            <w:tcW w:w="9571" w:type="dxa"/>
          </w:tcPr>
          <w:p w:rsidR="00E44AF7" w:rsidRDefault="00E44AF7" w:rsidP="00907911">
            <w:pPr>
              <w:jc w:val="center"/>
              <w:rPr>
                <w:sz w:val="27"/>
                <w:szCs w:val="27"/>
              </w:rPr>
            </w:pPr>
          </w:p>
          <w:p w:rsidR="00E44AF7" w:rsidRPr="00B35E6D" w:rsidRDefault="00E44AF7" w:rsidP="00907911">
            <w:pPr>
              <w:jc w:val="center"/>
              <w:rPr>
                <w:sz w:val="27"/>
                <w:szCs w:val="27"/>
              </w:rPr>
            </w:pPr>
            <w:r w:rsidRPr="00B35E6D">
              <w:rPr>
                <w:sz w:val="27"/>
                <w:szCs w:val="27"/>
              </w:rPr>
              <w:t>пгт. Могойтуй</w:t>
            </w:r>
          </w:p>
        </w:tc>
      </w:tr>
    </w:tbl>
    <w:p w:rsidR="001D0802" w:rsidRDefault="001D0802" w:rsidP="00907911">
      <w:pPr>
        <w:shd w:val="clear" w:color="auto" w:fill="FFFFFF"/>
        <w:tabs>
          <w:tab w:val="left" w:pos="1134"/>
        </w:tabs>
        <w:jc w:val="center"/>
        <w:rPr>
          <w:rFonts w:eastAsia="Calibri"/>
          <w:b/>
          <w:bCs/>
          <w:szCs w:val="28"/>
        </w:rPr>
      </w:pPr>
    </w:p>
    <w:p w:rsidR="001860F8" w:rsidRDefault="00567228" w:rsidP="00567228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О назначении на муниципальную должность </w:t>
      </w:r>
    </w:p>
    <w:p w:rsidR="00567228" w:rsidRDefault="00567228" w:rsidP="001860F8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председателя </w:t>
      </w:r>
      <w:r w:rsidR="001860F8">
        <w:rPr>
          <w:b/>
          <w:szCs w:val="28"/>
        </w:rPr>
        <w:t xml:space="preserve"> </w:t>
      </w:r>
      <w:r>
        <w:rPr>
          <w:b/>
          <w:szCs w:val="28"/>
        </w:rPr>
        <w:t xml:space="preserve">Контрольно-счетной палаты </w:t>
      </w:r>
    </w:p>
    <w:p w:rsidR="00567228" w:rsidRPr="00FB13F0" w:rsidRDefault="00856B6B" w:rsidP="00567228">
      <w:pPr>
        <w:contextualSpacing/>
        <w:jc w:val="center"/>
        <w:rPr>
          <w:b/>
          <w:bCs/>
          <w:szCs w:val="28"/>
        </w:rPr>
      </w:pPr>
      <w:r>
        <w:rPr>
          <w:b/>
          <w:szCs w:val="28"/>
        </w:rPr>
        <w:t>Могойтуй</w:t>
      </w:r>
      <w:r w:rsidR="00567228">
        <w:rPr>
          <w:b/>
          <w:szCs w:val="28"/>
        </w:rPr>
        <w:t xml:space="preserve">ского муниципального округа </w:t>
      </w:r>
    </w:p>
    <w:p w:rsidR="00567228" w:rsidRPr="00FB13F0" w:rsidRDefault="00567228" w:rsidP="00567228">
      <w:pPr>
        <w:ind w:firstLine="709"/>
        <w:contextualSpacing/>
        <w:jc w:val="both"/>
        <w:rPr>
          <w:b/>
          <w:bCs/>
          <w:szCs w:val="28"/>
        </w:rPr>
      </w:pPr>
    </w:p>
    <w:p w:rsidR="00C16670" w:rsidRDefault="000B1535" w:rsidP="00567228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Руководствуясь </w:t>
      </w:r>
      <w:r w:rsidR="00567228" w:rsidRPr="00FB13F0">
        <w:rPr>
          <w:szCs w:val="28"/>
        </w:rPr>
        <w:t>Федеральным</w:t>
      </w:r>
      <w:r>
        <w:rPr>
          <w:szCs w:val="28"/>
        </w:rPr>
        <w:t>и</w:t>
      </w:r>
      <w:r w:rsidR="00567228" w:rsidRPr="00FB13F0">
        <w:rPr>
          <w:szCs w:val="28"/>
        </w:rPr>
        <w:t xml:space="preserve"> закон</w:t>
      </w:r>
      <w:r>
        <w:rPr>
          <w:szCs w:val="28"/>
        </w:rPr>
        <w:t>ами</w:t>
      </w:r>
      <w:r w:rsidR="00567228" w:rsidRPr="00FB13F0">
        <w:rPr>
          <w:szCs w:val="28"/>
        </w:rPr>
        <w:t xml:space="preserve"> </w:t>
      </w:r>
      <w:r w:rsidR="00567228">
        <w:rPr>
          <w:szCs w:val="28"/>
        </w:rPr>
        <w:t>от 20 марта 2025 года № 33-</w:t>
      </w:r>
      <w:proofErr w:type="gramStart"/>
      <w:r w:rsidR="00567228">
        <w:rPr>
          <w:szCs w:val="28"/>
        </w:rPr>
        <w:t>ФЗ «Об общих принципах организации местного самоуправления в единой системе публичной власти»</w:t>
      </w:r>
      <w:r w:rsidR="00567228" w:rsidRPr="00FB13F0">
        <w:rPr>
          <w:szCs w:val="28"/>
        </w:rPr>
        <w:t xml:space="preserve">, </w:t>
      </w:r>
      <w:r>
        <w:rPr>
          <w:szCs w:val="28"/>
        </w:rPr>
        <w:t xml:space="preserve">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567228" w:rsidRPr="00FB13F0">
        <w:rPr>
          <w:szCs w:val="28"/>
        </w:rPr>
        <w:t xml:space="preserve">Законом Забайкальского </w:t>
      </w:r>
      <w:r>
        <w:rPr>
          <w:szCs w:val="28"/>
        </w:rPr>
        <w:t xml:space="preserve">края от </w:t>
      </w:r>
      <w:r w:rsidR="00567228" w:rsidRPr="002E2401">
        <w:rPr>
          <w:szCs w:val="28"/>
        </w:rPr>
        <w:t>2</w:t>
      </w:r>
      <w:r>
        <w:rPr>
          <w:szCs w:val="28"/>
        </w:rPr>
        <w:t>8</w:t>
      </w:r>
      <w:r w:rsidR="00856B6B">
        <w:rPr>
          <w:szCs w:val="28"/>
        </w:rPr>
        <w:t xml:space="preserve"> декабря 2024 года № 2468</w:t>
      </w:r>
      <w:r w:rsidR="00567228" w:rsidRPr="002E2401">
        <w:rPr>
          <w:szCs w:val="28"/>
        </w:rPr>
        <w:t>-ЗЗК «О преобразовании всех поселений, входящих в состав муниципального района «</w:t>
      </w:r>
      <w:r w:rsidR="00856B6B">
        <w:rPr>
          <w:szCs w:val="28"/>
        </w:rPr>
        <w:t>Могойтуй</w:t>
      </w:r>
      <w:r w:rsidR="00567228">
        <w:rPr>
          <w:szCs w:val="28"/>
        </w:rPr>
        <w:t>ский район» Забайкальского края</w:t>
      </w:r>
      <w:r w:rsidR="00567228" w:rsidRPr="002E2401">
        <w:rPr>
          <w:szCs w:val="28"/>
        </w:rPr>
        <w:t xml:space="preserve"> в </w:t>
      </w:r>
      <w:r w:rsidR="00856B6B">
        <w:rPr>
          <w:szCs w:val="28"/>
        </w:rPr>
        <w:t>Могойтуй</w:t>
      </w:r>
      <w:r w:rsidR="00567228" w:rsidRPr="002E2401">
        <w:rPr>
          <w:szCs w:val="28"/>
        </w:rPr>
        <w:t>ский муниципальный округ</w:t>
      </w:r>
      <w:proofErr w:type="gramEnd"/>
      <w:r w:rsidR="00567228" w:rsidRPr="002E2401">
        <w:rPr>
          <w:szCs w:val="28"/>
        </w:rPr>
        <w:t xml:space="preserve"> Забайкальского края», </w:t>
      </w:r>
      <w:r>
        <w:rPr>
          <w:szCs w:val="28"/>
        </w:rPr>
        <w:t xml:space="preserve">Уставом Могойтуйского муниципального округа, </w:t>
      </w:r>
      <w:r w:rsidR="00567228" w:rsidRPr="002E2401">
        <w:rPr>
          <w:szCs w:val="28"/>
        </w:rPr>
        <w:t xml:space="preserve">Совет </w:t>
      </w:r>
      <w:r w:rsidR="00567228">
        <w:rPr>
          <w:szCs w:val="28"/>
        </w:rPr>
        <w:t xml:space="preserve">первого созыва </w:t>
      </w:r>
      <w:r w:rsidR="00856B6B">
        <w:rPr>
          <w:szCs w:val="28"/>
        </w:rPr>
        <w:t>Могойтуй</w:t>
      </w:r>
      <w:r w:rsidR="00567228" w:rsidRPr="002E2401">
        <w:rPr>
          <w:szCs w:val="28"/>
        </w:rPr>
        <w:t xml:space="preserve">ского муниципального округа Забайкальского края </w:t>
      </w:r>
    </w:p>
    <w:p w:rsidR="00567228" w:rsidRPr="001860F8" w:rsidRDefault="00567228" w:rsidP="001860F8">
      <w:pPr>
        <w:contextualSpacing/>
        <w:jc w:val="both"/>
        <w:rPr>
          <w:b/>
          <w:szCs w:val="28"/>
        </w:rPr>
      </w:pPr>
      <w:r w:rsidRPr="001860F8">
        <w:rPr>
          <w:szCs w:val="28"/>
        </w:rPr>
        <w:t>РЕШИЛ</w:t>
      </w:r>
      <w:r w:rsidRPr="002E2401">
        <w:rPr>
          <w:b/>
          <w:szCs w:val="28"/>
        </w:rPr>
        <w:t>:</w:t>
      </w:r>
    </w:p>
    <w:p w:rsidR="00567228" w:rsidRDefault="00567228" w:rsidP="0056722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</w:rPr>
      </w:pPr>
      <w:r w:rsidRPr="00FB13F0"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Назначить на муниципальную должность председателя Контрольно-счетной палаты Могойтуйского муниципального округа Багдаеву Дулму Будаевну на срок до 27 декабря 2026 года, установленный при избрании ее на муниципальную должность председателя Контрольно-счетной палаты муниципального района «Могойтуйский район»</w:t>
      </w:r>
      <w:r w:rsidR="000B1535">
        <w:rPr>
          <w:color w:val="000000"/>
          <w:szCs w:val="28"/>
        </w:rPr>
        <w:t xml:space="preserve"> на основании</w:t>
      </w:r>
      <w:r w:rsidR="00B40054">
        <w:rPr>
          <w:color w:val="000000"/>
          <w:szCs w:val="28"/>
        </w:rPr>
        <w:t xml:space="preserve"> Решени</w:t>
      </w:r>
      <w:r w:rsidR="000B1535">
        <w:rPr>
          <w:color w:val="000000"/>
          <w:szCs w:val="28"/>
        </w:rPr>
        <w:t>я</w:t>
      </w:r>
      <w:r w:rsidR="00B40054">
        <w:rPr>
          <w:color w:val="000000"/>
          <w:szCs w:val="28"/>
        </w:rPr>
        <w:t xml:space="preserve"> Совета муниципального района от 27.12.2021 года № 18-59 «О назначении председателя Контрольно-счетной палаты муниципального района «Могойтуйский район»</w:t>
      </w:r>
      <w:r>
        <w:rPr>
          <w:color w:val="000000"/>
          <w:szCs w:val="28"/>
        </w:rPr>
        <w:t xml:space="preserve">. </w:t>
      </w:r>
      <w:proofErr w:type="gramEnd"/>
    </w:p>
    <w:p w:rsidR="00567228" w:rsidRDefault="00567228" w:rsidP="0034599F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color w:val="000000"/>
          <w:spacing w:val="1"/>
          <w:szCs w:val="28"/>
        </w:rPr>
        <w:t>2.</w:t>
      </w:r>
      <w:r>
        <w:rPr>
          <w:rFonts w:eastAsia="Calibri"/>
          <w:szCs w:val="28"/>
        </w:rPr>
        <w:t xml:space="preserve">  </w:t>
      </w:r>
      <w:r w:rsidRPr="00FB13F0">
        <w:rPr>
          <w:rFonts w:eastAsia="Calibri"/>
          <w:szCs w:val="28"/>
        </w:rPr>
        <w:t xml:space="preserve">Настоящее решение вступает в силу </w:t>
      </w:r>
      <w:r w:rsidR="0034599F">
        <w:rPr>
          <w:rFonts w:eastAsia="Calibri"/>
          <w:szCs w:val="28"/>
        </w:rPr>
        <w:t>со дня принятия и подлежит</w:t>
      </w:r>
      <w:r w:rsidRPr="00FB13F0">
        <w:rPr>
          <w:rFonts w:eastAsia="Calibri"/>
          <w:szCs w:val="28"/>
        </w:rPr>
        <w:t xml:space="preserve"> официально</w:t>
      </w:r>
      <w:r w:rsidR="008A2E68">
        <w:rPr>
          <w:rFonts w:eastAsia="Calibri"/>
          <w:szCs w:val="28"/>
        </w:rPr>
        <w:t>му</w:t>
      </w:r>
      <w:r w:rsidRPr="00FB13F0">
        <w:rPr>
          <w:rFonts w:eastAsia="Calibri"/>
          <w:szCs w:val="28"/>
        </w:rPr>
        <w:t xml:space="preserve"> опубликовани</w:t>
      </w:r>
      <w:r w:rsidR="008A2E68">
        <w:rPr>
          <w:rFonts w:eastAsia="Calibri"/>
          <w:szCs w:val="28"/>
        </w:rPr>
        <w:t>ю</w:t>
      </w:r>
      <w:r>
        <w:rPr>
          <w:szCs w:val="28"/>
        </w:rPr>
        <w:t xml:space="preserve"> </w:t>
      </w:r>
      <w:r w:rsidR="008A2E68">
        <w:rPr>
          <w:rFonts w:eastAsia="Calibri"/>
          <w:szCs w:val="28"/>
        </w:rPr>
        <w:t xml:space="preserve">(обнародованию) </w:t>
      </w:r>
      <w:r w:rsidRPr="00A85665">
        <w:rPr>
          <w:szCs w:val="28"/>
        </w:rPr>
        <w:t xml:space="preserve">на официальном сайте администрации </w:t>
      </w:r>
      <w:r w:rsidR="008A2E68">
        <w:rPr>
          <w:szCs w:val="28"/>
        </w:rPr>
        <w:t xml:space="preserve">Могойтуйского </w:t>
      </w:r>
      <w:r w:rsidRPr="00A85665">
        <w:rPr>
          <w:szCs w:val="28"/>
        </w:rPr>
        <w:t xml:space="preserve">муниципального </w:t>
      </w:r>
      <w:r w:rsidR="008A2E68">
        <w:rPr>
          <w:szCs w:val="28"/>
        </w:rPr>
        <w:t>округа</w:t>
      </w:r>
      <w:r w:rsidRPr="00A85665">
        <w:rPr>
          <w:szCs w:val="28"/>
        </w:rPr>
        <w:t xml:space="preserve"> в информационно – телекоммуникационной сети «Интернет».</w:t>
      </w:r>
      <w:r>
        <w:rPr>
          <w:szCs w:val="28"/>
        </w:rPr>
        <w:t xml:space="preserve">  </w:t>
      </w:r>
    </w:p>
    <w:p w:rsidR="00567228" w:rsidRDefault="00567228" w:rsidP="00567228">
      <w:pPr>
        <w:pStyle w:val="2"/>
        <w:ind w:firstLine="0"/>
        <w:contextualSpacing/>
        <w:rPr>
          <w:sz w:val="28"/>
          <w:szCs w:val="28"/>
        </w:rPr>
      </w:pPr>
    </w:p>
    <w:p w:rsidR="00567228" w:rsidRDefault="00567228" w:rsidP="00567228">
      <w:pPr>
        <w:pStyle w:val="2"/>
        <w:ind w:firstLine="0"/>
        <w:contextualSpacing/>
        <w:rPr>
          <w:sz w:val="28"/>
          <w:szCs w:val="28"/>
        </w:rPr>
      </w:pPr>
    </w:p>
    <w:p w:rsidR="00567228" w:rsidRDefault="00567228" w:rsidP="00567228">
      <w:pPr>
        <w:contextualSpacing/>
        <w:rPr>
          <w:szCs w:val="28"/>
        </w:rPr>
      </w:pPr>
    </w:p>
    <w:p w:rsidR="00556E9A" w:rsidRPr="001860F8" w:rsidRDefault="00370641" w:rsidP="000B1535">
      <w:pPr>
        <w:contextualSpacing/>
        <w:rPr>
          <w:szCs w:val="28"/>
        </w:rPr>
      </w:pPr>
      <w:r w:rsidRPr="002F369A">
        <w:rPr>
          <w:szCs w:val="28"/>
        </w:rPr>
        <w:t xml:space="preserve">Председатель </w:t>
      </w:r>
      <w:r w:rsidR="00567228" w:rsidRPr="002F369A">
        <w:rPr>
          <w:szCs w:val="28"/>
        </w:rPr>
        <w:t xml:space="preserve">Совета </w:t>
      </w:r>
      <w:r w:rsidR="001860F8">
        <w:rPr>
          <w:szCs w:val="28"/>
        </w:rPr>
        <w:tab/>
      </w:r>
      <w:r w:rsidR="001860F8">
        <w:rPr>
          <w:szCs w:val="28"/>
        </w:rPr>
        <w:tab/>
      </w:r>
      <w:r w:rsidR="00567228">
        <w:rPr>
          <w:szCs w:val="28"/>
        </w:rPr>
        <w:tab/>
      </w:r>
      <w:r w:rsidR="00567228" w:rsidRPr="002F369A">
        <w:rPr>
          <w:szCs w:val="28"/>
        </w:rPr>
        <w:t xml:space="preserve">                                          </w:t>
      </w:r>
      <w:r w:rsidR="001860F8">
        <w:rPr>
          <w:szCs w:val="28"/>
        </w:rPr>
        <w:t xml:space="preserve">      </w:t>
      </w:r>
      <w:bookmarkStart w:id="0" w:name="_GoBack"/>
      <w:bookmarkEnd w:id="0"/>
      <w:r w:rsidR="00567228" w:rsidRPr="002F369A">
        <w:rPr>
          <w:szCs w:val="28"/>
        </w:rPr>
        <w:t xml:space="preserve"> </w:t>
      </w:r>
      <w:r w:rsidR="00567228">
        <w:rPr>
          <w:szCs w:val="28"/>
        </w:rPr>
        <w:t>Б.Ц. Нимбуев</w:t>
      </w:r>
    </w:p>
    <w:sectPr w:rsidR="00556E9A" w:rsidRPr="001860F8" w:rsidSect="001D08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AF7"/>
    <w:rsid w:val="000A43EA"/>
    <w:rsid w:val="000B1535"/>
    <w:rsid w:val="000C0C26"/>
    <w:rsid w:val="001860F8"/>
    <w:rsid w:val="001A3F28"/>
    <w:rsid w:val="001D02F7"/>
    <w:rsid w:val="001D0802"/>
    <w:rsid w:val="002B4750"/>
    <w:rsid w:val="0034599F"/>
    <w:rsid w:val="00370641"/>
    <w:rsid w:val="003943C7"/>
    <w:rsid w:val="00396649"/>
    <w:rsid w:val="004526EB"/>
    <w:rsid w:val="004D4C08"/>
    <w:rsid w:val="00527995"/>
    <w:rsid w:val="00556E9A"/>
    <w:rsid w:val="00567228"/>
    <w:rsid w:val="005713CB"/>
    <w:rsid w:val="005A6F20"/>
    <w:rsid w:val="006302B7"/>
    <w:rsid w:val="00692B97"/>
    <w:rsid w:val="00765AD1"/>
    <w:rsid w:val="00856B6B"/>
    <w:rsid w:val="008A2E68"/>
    <w:rsid w:val="00907911"/>
    <w:rsid w:val="00947CA9"/>
    <w:rsid w:val="00B039DE"/>
    <w:rsid w:val="00B06DC1"/>
    <w:rsid w:val="00B40054"/>
    <w:rsid w:val="00B705A2"/>
    <w:rsid w:val="00C16670"/>
    <w:rsid w:val="00CF50B5"/>
    <w:rsid w:val="00D05C19"/>
    <w:rsid w:val="00D53584"/>
    <w:rsid w:val="00DB06F1"/>
    <w:rsid w:val="00E4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4AF7"/>
  </w:style>
  <w:style w:type="paragraph" w:styleId="a3">
    <w:name w:val="List Paragraph"/>
    <w:basedOn w:val="a"/>
    <w:uiPriority w:val="34"/>
    <w:qFormat/>
    <w:rsid w:val="004D4C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C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C19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567228"/>
    <w:pPr>
      <w:overflowPunct w:val="0"/>
      <w:autoSpaceDE w:val="0"/>
      <w:autoSpaceDN w:val="0"/>
      <w:adjustRightInd w:val="0"/>
      <w:ind w:firstLine="18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5672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4AF7"/>
  </w:style>
  <w:style w:type="paragraph" w:styleId="a3">
    <w:name w:val="List Paragraph"/>
    <w:basedOn w:val="a"/>
    <w:uiPriority w:val="34"/>
    <w:qFormat/>
    <w:rsid w:val="004D4C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C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C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4294955801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2025-12-23T08:26:00Z</cp:lastPrinted>
  <dcterms:created xsi:type="dcterms:W3CDTF">2025-10-23T06:01:00Z</dcterms:created>
  <dcterms:modified xsi:type="dcterms:W3CDTF">2025-12-23T08:26:00Z</dcterms:modified>
</cp:coreProperties>
</file>