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BE" w:rsidRPr="00195EBE" w:rsidRDefault="00195EBE" w:rsidP="00195EB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5EBE">
        <w:rPr>
          <w:rFonts w:ascii="Times New Roman" w:hAnsi="Times New Roman" w:cs="Times New Roman"/>
          <w:bCs/>
          <w:sz w:val="28"/>
          <w:szCs w:val="28"/>
        </w:rPr>
        <w:t>Забайкальский край</w:t>
      </w:r>
    </w:p>
    <w:p w:rsidR="00195EBE" w:rsidRPr="00195EBE" w:rsidRDefault="00195EBE" w:rsidP="00195EB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EBE">
        <w:rPr>
          <w:rFonts w:ascii="Times New Roman" w:hAnsi="Times New Roman" w:cs="Times New Roman"/>
          <w:b/>
          <w:bCs/>
          <w:sz w:val="28"/>
          <w:szCs w:val="28"/>
        </w:rPr>
        <w:t>Совет Могойтуйского муниципального округа</w:t>
      </w:r>
    </w:p>
    <w:p w:rsidR="00195EBE" w:rsidRPr="00195EBE" w:rsidRDefault="00195EBE" w:rsidP="00195EB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EBE" w:rsidRPr="00195EBE" w:rsidRDefault="00195EBE" w:rsidP="00195EB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EB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95EBE" w:rsidRPr="00195EBE" w:rsidRDefault="00195EBE" w:rsidP="00195EB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EBE" w:rsidRPr="00195EBE" w:rsidRDefault="00195EBE" w:rsidP="00195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5EBE">
        <w:rPr>
          <w:rFonts w:ascii="Times New Roman" w:hAnsi="Times New Roman" w:cs="Times New Roman"/>
          <w:bCs/>
          <w:sz w:val="28"/>
          <w:szCs w:val="28"/>
        </w:rPr>
        <w:t>23 декабря 2025 года                                                     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>5-35</w:t>
      </w:r>
    </w:p>
    <w:p w:rsidR="00195EBE" w:rsidRDefault="00195EBE" w:rsidP="00195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EBE" w:rsidRDefault="00195EBE" w:rsidP="00195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5EBE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195EBE">
        <w:rPr>
          <w:rFonts w:ascii="Times New Roman" w:eastAsia="Times New Roman" w:hAnsi="Times New Roman" w:cs="Times New Roman"/>
          <w:sz w:val="28"/>
          <w:szCs w:val="28"/>
        </w:rPr>
        <w:t>. Могойтуй</w:t>
      </w:r>
    </w:p>
    <w:p w:rsidR="00195EBE" w:rsidRPr="00195EBE" w:rsidRDefault="00195EBE" w:rsidP="00195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51A9" w:rsidRPr="009A4D04" w:rsidRDefault="00B00CAB" w:rsidP="00616F54">
      <w:pPr>
        <w:pStyle w:val="ConsPlusNormal"/>
        <w:ind w:right="-18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D04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сельского п</w:t>
      </w:r>
      <w:r w:rsidR="009A4D04">
        <w:rPr>
          <w:rFonts w:ascii="Times New Roman" w:hAnsi="Times New Roman" w:cs="Times New Roman"/>
          <w:b/>
          <w:sz w:val="28"/>
          <w:szCs w:val="28"/>
        </w:rPr>
        <w:t xml:space="preserve">оселения «Боржигантай» от 28 декабря </w:t>
      </w:r>
      <w:r w:rsidRPr="009A4D04">
        <w:rPr>
          <w:rFonts w:ascii="Times New Roman" w:hAnsi="Times New Roman" w:cs="Times New Roman"/>
          <w:b/>
          <w:sz w:val="28"/>
          <w:szCs w:val="28"/>
        </w:rPr>
        <w:t xml:space="preserve">2024 года № 45-2 «О бюджете сельского поселения «Боржигантай» на 2025 год </w:t>
      </w:r>
      <w:r w:rsidR="00C73132" w:rsidRPr="009A4D04">
        <w:rPr>
          <w:rFonts w:ascii="Times New Roman" w:hAnsi="Times New Roman" w:cs="Times New Roman"/>
          <w:b/>
          <w:sz w:val="28"/>
          <w:szCs w:val="28"/>
        </w:rPr>
        <w:t>плановый период 2026 и 2027 годов</w:t>
      </w:r>
      <w:r w:rsidRPr="009A4D04">
        <w:rPr>
          <w:rFonts w:ascii="Times New Roman" w:hAnsi="Times New Roman" w:cs="Times New Roman"/>
          <w:b/>
          <w:sz w:val="28"/>
          <w:szCs w:val="28"/>
        </w:rPr>
        <w:t>»</w:t>
      </w:r>
    </w:p>
    <w:p w:rsidR="00C73132" w:rsidRPr="003211D5" w:rsidRDefault="00C73132" w:rsidP="00616F54">
      <w:pPr>
        <w:pStyle w:val="ConsPlusNormal"/>
        <w:ind w:right="-18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A4D04" w:rsidRPr="00195EBE" w:rsidRDefault="009A4D04" w:rsidP="00C731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7C6D3F"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тья</w:t>
      </w:r>
      <w:proofErr w:type="gramStart"/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3132" w:rsidRPr="00195EBE" w:rsidRDefault="00C73132" w:rsidP="00C731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сельского п</w:t>
      </w:r>
      <w:r w:rsidR="009A4D04"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«Боржигантай» от 28 декабря </w:t>
      </w: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45-2 «О бюджете </w:t>
      </w:r>
      <w:r w:rsidR="0024775C" w:rsidRPr="00195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сельского поселения «Боржигантай</w:t>
      </w:r>
      <w:r w:rsidRPr="00195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2026 и 2027 годов» следующие изменения:</w:t>
      </w:r>
    </w:p>
    <w:p w:rsidR="00C73132" w:rsidRPr="00195EBE" w:rsidRDefault="0024775C" w:rsidP="00C7313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подпункты 1), 2), </w:t>
      </w:r>
      <w:r w:rsidR="00C73132"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пункта 1 статьи 1 читать в новой редакции:</w:t>
      </w:r>
    </w:p>
    <w:p w:rsidR="00C73132" w:rsidRPr="00195EBE" w:rsidRDefault="00C73132" w:rsidP="00C7313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доходов бюджета поселения в сумме  </w:t>
      </w:r>
      <w:r w:rsidR="0024775C" w:rsidRPr="00195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7 661,35</w:t>
      </w: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 рублей;</w:t>
      </w:r>
    </w:p>
    <w:p w:rsidR="00C73132" w:rsidRPr="00195EBE" w:rsidRDefault="00C73132" w:rsidP="00C7313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объем расходов б</w:t>
      </w:r>
      <w:r w:rsidR="0024775C"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 поселения в сумме  7675,13</w:t>
      </w: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 рублей;</w:t>
      </w:r>
    </w:p>
    <w:p w:rsidR="006857E1" w:rsidRPr="00195EBE" w:rsidRDefault="006857E1" w:rsidP="00C7313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(профицит) бюджета сельского поселения «Боржигантай» в сумме 13,78 тыс. рублей;</w:t>
      </w:r>
    </w:p>
    <w:p w:rsidR="00C73132" w:rsidRPr="00195EBE" w:rsidRDefault="0024775C" w:rsidP="00C73132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 статьи 3</w:t>
      </w:r>
      <w:r w:rsidR="00C73132"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в новой редакции:</w:t>
      </w:r>
    </w:p>
    <w:p w:rsidR="00C73132" w:rsidRPr="00195EBE" w:rsidRDefault="00C73132" w:rsidP="00616F54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объем межбюджетных трансфертов, предоставляемых из бюджета администрации муниципального района «Могойтуйский район» бюджету </w:t>
      </w:r>
      <w:r w:rsidR="0024775C" w:rsidRPr="00195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сельского поселения «Боржигантай</w:t>
      </w:r>
      <w:r w:rsidRPr="00195E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616F54"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2025 год в сумме </w:t>
      </w:r>
      <w:r w:rsidR="000A77BF"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7242,65</w:t>
      </w: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73132" w:rsidRPr="00195EBE" w:rsidRDefault="00C73132" w:rsidP="00C73132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изложить в новой редакции;</w:t>
      </w:r>
    </w:p>
    <w:p w:rsidR="00C73132" w:rsidRPr="00195EBE" w:rsidRDefault="00C73132" w:rsidP="00C73132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 изложить в новой редакции;</w:t>
      </w:r>
    </w:p>
    <w:p w:rsidR="00C73132" w:rsidRPr="00195EBE" w:rsidRDefault="00C73132" w:rsidP="00C73132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№9 изложить в новой редакции;</w:t>
      </w:r>
    </w:p>
    <w:p w:rsidR="00C73132" w:rsidRPr="00195EBE" w:rsidRDefault="00C73132" w:rsidP="00C73132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№11 изложить в новой редакции;</w:t>
      </w:r>
    </w:p>
    <w:p w:rsidR="00C73132" w:rsidRPr="00195EBE" w:rsidRDefault="00C73132" w:rsidP="00C73132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13 изложить в новой редакции;</w:t>
      </w:r>
    </w:p>
    <w:p w:rsidR="00616F54" w:rsidRPr="00195EBE" w:rsidRDefault="00616F54" w:rsidP="00C73132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21 изложить в новой редакции.</w:t>
      </w:r>
    </w:p>
    <w:p w:rsidR="00B40415" w:rsidRPr="00195EBE" w:rsidRDefault="00616F54" w:rsidP="00B40415">
      <w:pPr>
        <w:pStyle w:val="ConsPlusNormal"/>
        <w:ind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BE">
        <w:rPr>
          <w:rFonts w:ascii="Times New Roman" w:hAnsi="Times New Roman" w:cs="Times New Roman"/>
          <w:sz w:val="28"/>
          <w:szCs w:val="28"/>
        </w:rPr>
        <w:t>9</w:t>
      </w:r>
      <w:r w:rsidR="00B40415" w:rsidRPr="00195EBE">
        <w:rPr>
          <w:rFonts w:ascii="Times New Roman" w:hAnsi="Times New Roman" w:cs="Times New Roman"/>
          <w:sz w:val="28"/>
          <w:szCs w:val="28"/>
        </w:rPr>
        <w:t xml:space="preserve">. </w:t>
      </w:r>
      <w:r w:rsidRPr="00195EBE">
        <w:rPr>
          <w:rFonts w:ascii="Times New Roman" w:hAnsi="Times New Roman" w:cs="Times New Roman"/>
          <w:sz w:val="28"/>
          <w:szCs w:val="28"/>
        </w:rPr>
        <w:t xml:space="preserve"> </w:t>
      </w:r>
      <w:r w:rsidR="00B40415" w:rsidRPr="00195EBE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="00274EF4" w:rsidRPr="00195EBE">
        <w:rPr>
          <w:rFonts w:ascii="Times New Roman" w:hAnsi="Times New Roman" w:cs="Times New Roman"/>
          <w:sz w:val="28"/>
          <w:szCs w:val="28"/>
        </w:rPr>
        <w:t xml:space="preserve"> (обнародования</w:t>
      </w:r>
      <w:proofErr w:type="gramStart"/>
      <w:r w:rsidR="00274EF4" w:rsidRPr="00195EB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B40415" w:rsidRPr="00195EBE">
        <w:rPr>
          <w:rFonts w:ascii="Times New Roman" w:hAnsi="Times New Roman" w:cs="Times New Roman"/>
          <w:sz w:val="28"/>
          <w:szCs w:val="28"/>
        </w:rPr>
        <w:t>.</w:t>
      </w:r>
    </w:p>
    <w:p w:rsidR="00B40415" w:rsidRDefault="00B40415" w:rsidP="00B40415">
      <w:pPr>
        <w:pStyle w:val="ConsPlusNormal"/>
        <w:ind w:right="-1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5EBE" w:rsidRPr="00195EBE" w:rsidRDefault="00195EBE" w:rsidP="00B40415">
      <w:pPr>
        <w:pStyle w:val="ConsPlusNormal"/>
        <w:ind w:right="-1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5EBE" w:rsidRPr="00195EBE" w:rsidRDefault="00195EBE" w:rsidP="00195EB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95EBE">
        <w:rPr>
          <w:rFonts w:ascii="Times New Roman" w:hAnsi="Times New Roman" w:cs="Times New Roman"/>
          <w:sz w:val="28"/>
          <w:szCs w:val="28"/>
        </w:rPr>
        <w:t xml:space="preserve">Председатель Совета Могойтуйского </w:t>
      </w:r>
    </w:p>
    <w:p w:rsidR="00195EBE" w:rsidRPr="00195EBE" w:rsidRDefault="00195EBE" w:rsidP="00195EB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95EB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Б.Ц.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Нимбуев</w:t>
      </w:r>
      <w:proofErr w:type="spellEnd"/>
    </w:p>
    <w:p w:rsidR="00195EBE" w:rsidRDefault="00195EBE" w:rsidP="00195EBE">
      <w:pPr>
        <w:pStyle w:val="ConsPlusNormal"/>
        <w:ind w:right="-1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4EF4" w:rsidRPr="00195EBE" w:rsidRDefault="00195EBE" w:rsidP="00195EBE">
      <w:pPr>
        <w:pStyle w:val="ConsPlusNormal"/>
        <w:ind w:right="-185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EBE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195EBE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EBE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Б.Д. </w:t>
      </w:r>
      <w:proofErr w:type="spellStart"/>
      <w:r w:rsidRPr="00195EBE">
        <w:rPr>
          <w:rFonts w:ascii="Times New Roman" w:hAnsi="Times New Roman" w:cs="Times New Roman"/>
          <w:sz w:val="28"/>
          <w:szCs w:val="28"/>
        </w:rPr>
        <w:t>Намжилов</w:t>
      </w:r>
      <w:proofErr w:type="spellEnd"/>
    </w:p>
    <w:p w:rsidR="00195EBE" w:rsidRDefault="00195EBE" w:rsidP="004124E4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4E4" w:rsidRPr="004124E4" w:rsidRDefault="004124E4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12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1</w:t>
      </w:r>
    </w:p>
    <w:p w:rsidR="00776756" w:rsidRDefault="00CF58C6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CF5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Могойтуйского муниципального округа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2025 года №5-35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4E4" w:rsidRPr="00A70097" w:rsidRDefault="004124E4" w:rsidP="00A7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бюджет сельского поселения «Боржигантай»</w:t>
      </w:r>
      <w:r w:rsidR="00A7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год</w:t>
      </w:r>
    </w:p>
    <w:p w:rsidR="004124E4" w:rsidRPr="004124E4" w:rsidRDefault="004124E4" w:rsidP="004124E4">
      <w:pPr>
        <w:keepNext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4E4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</w:t>
      </w:r>
      <w:r w:rsidRPr="004124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9"/>
        <w:gridCol w:w="2135"/>
        <w:gridCol w:w="4618"/>
        <w:gridCol w:w="1172"/>
      </w:tblGrid>
      <w:tr w:rsidR="004124E4" w:rsidRPr="004124E4" w:rsidTr="002A428C">
        <w:trPr>
          <w:cantSplit/>
          <w:trHeight w:val="20"/>
          <w:tblHeader/>
        </w:trPr>
        <w:tc>
          <w:tcPr>
            <w:tcW w:w="2020" w:type="pct"/>
            <w:gridSpan w:val="2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классификации доходов бюджетов </w:t>
            </w:r>
          </w:p>
        </w:tc>
        <w:tc>
          <w:tcPr>
            <w:tcW w:w="2377" w:type="pct"/>
            <w:vMerge w:val="restart"/>
            <w:vAlign w:val="center"/>
          </w:tcPr>
          <w:p w:rsidR="00A70097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кода класс</w:t>
            </w:r>
          </w:p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ификации</w:t>
            </w:r>
            <w:proofErr w:type="spellEnd"/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доходов бюджетов</w:t>
            </w:r>
          </w:p>
        </w:tc>
        <w:tc>
          <w:tcPr>
            <w:tcW w:w="603" w:type="pct"/>
            <w:vMerge w:val="restar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администратор доходов бюджета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и подвид доходов бюджета</w:t>
            </w:r>
          </w:p>
        </w:tc>
        <w:tc>
          <w:tcPr>
            <w:tcW w:w="2377" w:type="pct"/>
            <w:vMerge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pct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ДОХОДЫ, ВСЕГО</w:t>
            </w:r>
          </w:p>
        </w:tc>
        <w:tc>
          <w:tcPr>
            <w:tcW w:w="603" w:type="pct"/>
          </w:tcPr>
          <w:p w:rsidR="004124E4" w:rsidRPr="004124E4" w:rsidRDefault="00D50A11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7661,35</w:t>
            </w:r>
            <w:r w:rsidR="004124E4"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10000000000000000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1" w:name="RANGE!A9:D181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  <w:bookmarkEnd w:id="1"/>
          </w:p>
        </w:tc>
        <w:tc>
          <w:tcPr>
            <w:tcW w:w="603" w:type="pct"/>
          </w:tcPr>
          <w:p w:rsidR="004124E4" w:rsidRPr="004124E4" w:rsidRDefault="00D50A11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418,70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603" w:type="pct"/>
          </w:tcPr>
          <w:p w:rsidR="004124E4" w:rsidRPr="004124E4" w:rsidRDefault="00D50A11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304,40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2" w:name="RANGE!A11:D11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  <w:bookmarkEnd w:id="2"/>
          </w:p>
        </w:tc>
        <w:tc>
          <w:tcPr>
            <w:tcW w:w="603" w:type="pct"/>
          </w:tcPr>
          <w:p w:rsidR="004124E4" w:rsidRPr="004124E4" w:rsidRDefault="00941DFA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149,00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10102000010000110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3" w:name="RANGE!A15:D15"/>
            <w:r w:rsidRPr="004124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 на доходы физических лиц</w:t>
            </w:r>
            <w:bookmarkEnd w:id="3"/>
          </w:p>
        </w:tc>
        <w:tc>
          <w:tcPr>
            <w:tcW w:w="603" w:type="pct"/>
          </w:tcPr>
          <w:p w:rsidR="004124E4" w:rsidRPr="004124E4" w:rsidRDefault="00941DFA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149,00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03" w:type="pct"/>
          </w:tcPr>
          <w:p w:rsidR="004124E4" w:rsidRPr="004124E4" w:rsidRDefault="00941DFA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149,00</w:t>
            </w:r>
          </w:p>
        </w:tc>
      </w:tr>
      <w:tr w:rsidR="00941DFA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941DFA" w:rsidRPr="00941DFA" w:rsidRDefault="00941DFA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941DFA" w:rsidRPr="00941DFA" w:rsidRDefault="00941DFA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1D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10500000000000000</w:t>
            </w:r>
          </w:p>
        </w:tc>
        <w:tc>
          <w:tcPr>
            <w:tcW w:w="2377" w:type="pct"/>
            <w:vAlign w:val="center"/>
          </w:tcPr>
          <w:p w:rsidR="00941DFA" w:rsidRPr="00941DFA" w:rsidRDefault="00941DFA" w:rsidP="00412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1D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603" w:type="pct"/>
          </w:tcPr>
          <w:p w:rsidR="00941DFA" w:rsidRPr="00941DFA" w:rsidRDefault="00D50A11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53,83</w:t>
            </w:r>
          </w:p>
        </w:tc>
      </w:tr>
      <w:tr w:rsidR="00941DFA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941DFA" w:rsidRPr="00941DFA" w:rsidRDefault="00941DFA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1D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941DFA" w:rsidRPr="00941DFA" w:rsidRDefault="00941DFA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10503010011000110</w:t>
            </w:r>
          </w:p>
        </w:tc>
        <w:tc>
          <w:tcPr>
            <w:tcW w:w="2377" w:type="pct"/>
            <w:vAlign w:val="center"/>
          </w:tcPr>
          <w:p w:rsidR="00941DFA" w:rsidRPr="00941DFA" w:rsidRDefault="00941DFA" w:rsidP="00412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603" w:type="pct"/>
          </w:tcPr>
          <w:p w:rsidR="00941DFA" w:rsidRPr="00941DFA" w:rsidRDefault="00D50A11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53,83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10600000000000000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" w:name="RANGE!A35:D35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  <w:bookmarkEnd w:id="4"/>
          </w:p>
        </w:tc>
        <w:tc>
          <w:tcPr>
            <w:tcW w:w="603" w:type="pct"/>
          </w:tcPr>
          <w:p w:rsidR="004124E4" w:rsidRPr="004124E4" w:rsidRDefault="00390CDF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91,57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10601000000000110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5" w:name="RANGE!A36:D36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Налог на имущество </w:t>
            </w:r>
            <w:bookmarkEnd w:id="5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физических лиц</w:t>
            </w:r>
          </w:p>
        </w:tc>
        <w:tc>
          <w:tcPr>
            <w:tcW w:w="603" w:type="pct"/>
          </w:tcPr>
          <w:p w:rsidR="004124E4" w:rsidRPr="004124E4" w:rsidRDefault="00390CDF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91,57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10601030101100110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6" w:name="RANGE!A37:D37"/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bookmarkEnd w:id="6"/>
          </w:p>
        </w:tc>
        <w:tc>
          <w:tcPr>
            <w:tcW w:w="603" w:type="pct"/>
          </w:tcPr>
          <w:p w:rsidR="004124E4" w:rsidRPr="004124E4" w:rsidRDefault="0063233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17,57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603" w:type="pct"/>
            <w:vAlign w:val="center"/>
          </w:tcPr>
          <w:p w:rsidR="004124E4" w:rsidRPr="004124E4" w:rsidRDefault="00390CDF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74,00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10606033101000110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603" w:type="pct"/>
            <w:vAlign w:val="center"/>
          </w:tcPr>
          <w:p w:rsidR="004124E4" w:rsidRPr="004124E4" w:rsidRDefault="0063233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10606043100000110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603" w:type="pct"/>
            <w:vAlign w:val="center"/>
          </w:tcPr>
          <w:p w:rsidR="004124E4" w:rsidRPr="004124E4" w:rsidRDefault="0063233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10800000000000000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7" w:name="RANGE!A50:D50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</w:t>
            </w:r>
            <w:bookmarkEnd w:id="7"/>
          </w:p>
        </w:tc>
        <w:tc>
          <w:tcPr>
            <w:tcW w:w="603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10804000010000110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8" w:name="RANGE!A51:D51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  <w:bookmarkEnd w:id="8"/>
          </w:p>
        </w:tc>
        <w:tc>
          <w:tcPr>
            <w:tcW w:w="603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10804020010000110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03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603" w:type="pct"/>
            <w:vAlign w:val="center"/>
          </w:tcPr>
          <w:p w:rsidR="004124E4" w:rsidRPr="004124E4" w:rsidRDefault="00390CDF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114,30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11705050100000180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неналоговые доходы сельского поселения </w:t>
            </w:r>
          </w:p>
        </w:tc>
        <w:tc>
          <w:tcPr>
            <w:tcW w:w="603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11502050100000140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603" w:type="pct"/>
            <w:vAlign w:val="center"/>
          </w:tcPr>
          <w:p w:rsidR="004124E4" w:rsidRPr="004124E4" w:rsidRDefault="0063233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603" w:type="pct"/>
            <w:vAlign w:val="center"/>
          </w:tcPr>
          <w:p w:rsidR="004124E4" w:rsidRPr="004124E4" w:rsidRDefault="00390CDF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7242,65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20200000000000000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3" w:type="pct"/>
            <w:vAlign w:val="center"/>
          </w:tcPr>
          <w:p w:rsidR="004124E4" w:rsidRPr="004124E4" w:rsidRDefault="00390CDF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5466</w:t>
            </w:r>
            <w:r w:rsidR="004124E4" w:rsidRPr="004124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4124E4" w:rsidRPr="004124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20210000000000150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603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5248,90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20216001100000150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03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5248,90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20215002100000150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 поселений на поддержку мер по обеспечению сбалансированности бюджетов</w:t>
            </w:r>
          </w:p>
        </w:tc>
        <w:tc>
          <w:tcPr>
            <w:tcW w:w="603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20230000000000150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03" w:type="pct"/>
            <w:vAlign w:val="center"/>
          </w:tcPr>
          <w:p w:rsidR="004124E4" w:rsidRPr="004124E4" w:rsidRDefault="00A53CBD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217,20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3" w:type="pct"/>
            <w:vAlign w:val="center"/>
          </w:tcPr>
          <w:p w:rsidR="004124E4" w:rsidRPr="004124E4" w:rsidRDefault="00A53CBD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217,20</w:t>
            </w:r>
          </w:p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20250000000000150</w:t>
            </w:r>
          </w:p>
        </w:tc>
        <w:tc>
          <w:tcPr>
            <w:tcW w:w="2377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  в соответствии с заключенными соглашениями.</w:t>
            </w:r>
          </w:p>
        </w:tc>
        <w:tc>
          <w:tcPr>
            <w:tcW w:w="603" w:type="pct"/>
            <w:vAlign w:val="center"/>
          </w:tcPr>
          <w:p w:rsidR="004124E4" w:rsidRPr="004124E4" w:rsidRDefault="002A428C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1461</w:t>
            </w:r>
            <w:r w:rsidR="00A53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,75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E4" w:rsidRPr="004124E4" w:rsidRDefault="00A53CBD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  <w:r w:rsidR="004124E4" w:rsidRPr="0041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9999100000150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  в соответствии с заключенными соглашениями.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E4" w:rsidRPr="004124E4" w:rsidRDefault="002A428C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1461</w:t>
            </w:r>
            <w:r w:rsidR="00A53C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,75</w:t>
            </w:r>
          </w:p>
        </w:tc>
      </w:tr>
      <w:tr w:rsidR="004124E4" w:rsidRPr="004124E4" w:rsidTr="002A428C">
        <w:trPr>
          <w:cantSplit/>
          <w:trHeight w:val="20"/>
          <w:tblHeader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E4" w:rsidRPr="004124E4" w:rsidRDefault="00A53CBD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  <w:r w:rsidR="004124E4" w:rsidRPr="0041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0014100000150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Дорожный фонд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E4" w:rsidRPr="004124E4" w:rsidRDefault="00A53CBD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314,80</w:t>
            </w:r>
          </w:p>
        </w:tc>
      </w:tr>
    </w:tbl>
    <w:p w:rsidR="00A70097" w:rsidRDefault="00A70097" w:rsidP="00C00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097" w:rsidRPr="004124E4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3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CF5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Могойтуйского муниципального округа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2025 года №5-35</w:t>
      </w:r>
    </w:p>
    <w:p w:rsidR="002A428C" w:rsidRDefault="002A428C" w:rsidP="00C00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4E4" w:rsidRPr="00A70097" w:rsidRDefault="004124E4" w:rsidP="00A700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межбюджетных трансфертов, получаемых из бюджета муниципального района «Могойтуйский район</w:t>
      </w:r>
      <w:r w:rsidRPr="00A70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 w:rsidRPr="00A7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соответствии с соглашениями, заключенными с администрацией сельского поселения «Боржигантай» на 2025 год </w:t>
      </w:r>
    </w:p>
    <w:p w:rsidR="004124E4" w:rsidRPr="004124E4" w:rsidRDefault="004124E4" w:rsidP="004124E4">
      <w:pPr>
        <w:keepNext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E4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1945"/>
        <w:gridCol w:w="2541"/>
        <w:gridCol w:w="2718"/>
        <w:gridCol w:w="878"/>
      </w:tblGrid>
      <w:tr w:rsidR="004124E4" w:rsidRPr="004124E4" w:rsidTr="004124E4">
        <w:trPr>
          <w:cantSplit/>
          <w:trHeight w:val="20"/>
          <w:tblHeader/>
        </w:trPr>
        <w:tc>
          <w:tcPr>
            <w:tcW w:w="1840" w:type="pct"/>
            <w:gridSpan w:val="2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классификации доходов бюджетов</w:t>
            </w:r>
          </w:p>
        </w:tc>
        <w:tc>
          <w:tcPr>
            <w:tcW w:w="1308" w:type="pct"/>
            <w:vMerge w:val="restar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кода классификации доходов бюджетов</w:t>
            </w:r>
          </w:p>
        </w:tc>
        <w:tc>
          <w:tcPr>
            <w:tcW w:w="1399" w:type="pct"/>
            <w:vMerge w:val="restar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образования, предоставившего межбюджетный трансферт</w:t>
            </w:r>
          </w:p>
        </w:tc>
        <w:tc>
          <w:tcPr>
            <w:tcW w:w="452" w:type="pct"/>
            <w:vMerge w:val="restar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администратор</w:t>
            </w:r>
          </w:p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доходов бюджета</w:t>
            </w:r>
          </w:p>
        </w:tc>
        <w:tc>
          <w:tcPr>
            <w:tcW w:w="1001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и подвид доходов бюджета</w:t>
            </w:r>
          </w:p>
        </w:tc>
        <w:tc>
          <w:tcPr>
            <w:tcW w:w="1308" w:type="pct"/>
            <w:vMerge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pct"/>
            <w:vMerge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9" w:type="pct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1" w:type="pct"/>
            <w:tcBorders>
              <w:bottom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pct"/>
            <w:vAlign w:val="center"/>
          </w:tcPr>
          <w:p w:rsidR="004124E4" w:rsidRPr="004124E4" w:rsidRDefault="004124E4" w:rsidP="00412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ДОХОДЫ, ВСЕГО</w:t>
            </w:r>
          </w:p>
        </w:tc>
        <w:tc>
          <w:tcPr>
            <w:tcW w:w="1399" w:type="pct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Align w:val="center"/>
          </w:tcPr>
          <w:p w:rsidR="004124E4" w:rsidRPr="004124E4" w:rsidRDefault="002A428C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7242,65</w:t>
            </w: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01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1308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9" w:name="RANGE!A121:D121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  <w:bookmarkEnd w:id="9"/>
          </w:p>
        </w:tc>
        <w:tc>
          <w:tcPr>
            <w:tcW w:w="1399" w:type="pct"/>
            <w:noWrap/>
            <w:tcMar>
              <w:left w:w="57" w:type="dxa"/>
              <w:right w:w="57" w:type="dxa"/>
            </w:tcMar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Муниципальный район </w:t>
            </w:r>
          </w:p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«Могойтуйский район»</w:t>
            </w:r>
          </w:p>
        </w:tc>
        <w:tc>
          <w:tcPr>
            <w:tcW w:w="452" w:type="pct"/>
            <w:vAlign w:val="center"/>
          </w:tcPr>
          <w:p w:rsidR="004124E4" w:rsidRPr="004124E4" w:rsidRDefault="002A428C" w:rsidP="00F74FDD">
            <w:pPr>
              <w:spacing w:beforeLines="40" w:before="96" w:after="0"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7242,65</w:t>
            </w: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01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20200000000000000</w:t>
            </w:r>
          </w:p>
        </w:tc>
        <w:tc>
          <w:tcPr>
            <w:tcW w:w="1308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0" w:name="RANGE!A122:D122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  <w:bookmarkEnd w:id="10"/>
          </w:p>
        </w:tc>
        <w:tc>
          <w:tcPr>
            <w:tcW w:w="1399" w:type="pct"/>
            <w:noWrap/>
            <w:tcMar>
              <w:left w:w="57" w:type="dxa"/>
              <w:right w:w="57" w:type="dxa"/>
            </w:tcMar>
          </w:tcPr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Муниципальный район</w:t>
            </w:r>
          </w:p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«Могойтуйский район»</w:t>
            </w:r>
          </w:p>
        </w:tc>
        <w:tc>
          <w:tcPr>
            <w:tcW w:w="452" w:type="pct"/>
            <w:vAlign w:val="center"/>
          </w:tcPr>
          <w:p w:rsidR="004124E4" w:rsidRPr="004124E4" w:rsidRDefault="002A428C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7242,65</w:t>
            </w: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01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20210000000000150</w:t>
            </w:r>
          </w:p>
        </w:tc>
        <w:tc>
          <w:tcPr>
            <w:tcW w:w="1308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1" w:name="RANGE!A123:D123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Дотации бюджетам бюджетной системы Российской Федерации </w:t>
            </w:r>
            <w:bookmarkEnd w:id="11"/>
          </w:p>
        </w:tc>
        <w:tc>
          <w:tcPr>
            <w:tcW w:w="1399" w:type="pct"/>
            <w:noWrap/>
            <w:tcMar>
              <w:left w:w="57" w:type="dxa"/>
              <w:right w:w="57" w:type="dxa"/>
            </w:tcMar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Муниципальный район </w:t>
            </w:r>
          </w:p>
          <w:p w:rsidR="004124E4" w:rsidRPr="004124E4" w:rsidRDefault="004124E4" w:rsidP="004124E4">
            <w:pPr>
              <w:spacing w:after="0" w:line="36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«Могойтуйский район</w:t>
            </w:r>
          </w:p>
        </w:tc>
        <w:tc>
          <w:tcPr>
            <w:tcW w:w="452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5248,90</w:t>
            </w: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01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20216001100000150</w:t>
            </w:r>
          </w:p>
        </w:tc>
        <w:tc>
          <w:tcPr>
            <w:tcW w:w="1308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99" w:type="pct"/>
            <w:noWrap/>
            <w:tcMar>
              <w:left w:w="57" w:type="dxa"/>
              <w:right w:w="57" w:type="dxa"/>
            </w:tcMar>
          </w:tcPr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Муниципальный район </w:t>
            </w:r>
          </w:p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«Могойтуйский район»</w:t>
            </w:r>
          </w:p>
        </w:tc>
        <w:tc>
          <w:tcPr>
            <w:tcW w:w="452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5248,90</w:t>
            </w: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01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20215002100000150</w:t>
            </w:r>
          </w:p>
        </w:tc>
        <w:tc>
          <w:tcPr>
            <w:tcW w:w="1308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 поселений на поддержку мер по обеспечению сбалансированности бюджетов</w:t>
            </w:r>
          </w:p>
        </w:tc>
        <w:tc>
          <w:tcPr>
            <w:tcW w:w="1399" w:type="pct"/>
            <w:noWrap/>
            <w:tcMar>
              <w:left w:w="57" w:type="dxa"/>
              <w:right w:w="57" w:type="dxa"/>
            </w:tcMar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Муниципальный район </w:t>
            </w:r>
          </w:p>
          <w:p w:rsidR="004124E4" w:rsidRPr="004124E4" w:rsidRDefault="004124E4" w:rsidP="004124E4">
            <w:pPr>
              <w:spacing w:after="0" w:line="36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«Могойтуйский район</w:t>
            </w:r>
          </w:p>
        </w:tc>
        <w:tc>
          <w:tcPr>
            <w:tcW w:w="452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01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20230000000000150</w:t>
            </w:r>
          </w:p>
        </w:tc>
        <w:tc>
          <w:tcPr>
            <w:tcW w:w="1308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2" w:name="RANGE!A132:D132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</w:t>
            </w:r>
            <w:bookmarkEnd w:id="12"/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399" w:type="pct"/>
            <w:noWrap/>
            <w:tcMar>
              <w:left w:w="57" w:type="dxa"/>
              <w:right w:w="57" w:type="dxa"/>
            </w:tcMar>
          </w:tcPr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Муниципальный район </w:t>
            </w:r>
          </w:p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«Могойтуйский район»</w:t>
            </w:r>
          </w:p>
        </w:tc>
        <w:tc>
          <w:tcPr>
            <w:tcW w:w="452" w:type="pct"/>
            <w:vAlign w:val="center"/>
          </w:tcPr>
          <w:p w:rsidR="004124E4" w:rsidRPr="004124E4" w:rsidRDefault="002A428C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217,20</w:t>
            </w: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01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1308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9" w:type="pct"/>
            <w:noWrap/>
            <w:tcMar>
              <w:left w:w="57" w:type="dxa"/>
              <w:right w:w="57" w:type="dxa"/>
            </w:tcMar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Муниципальный район </w:t>
            </w:r>
          </w:p>
          <w:p w:rsidR="004124E4" w:rsidRPr="004124E4" w:rsidRDefault="004124E4" w:rsidP="004124E4">
            <w:pPr>
              <w:spacing w:after="0" w:line="36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«Могойтуйский район</w:t>
            </w:r>
          </w:p>
        </w:tc>
        <w:tc>
          <w:tcPr>
            <w:tcW w:w="452" w:type="pct"/>
            <w:vAlign w:val="center"/>
          </w:tcPr>
          <w:p w:rsidR="004124E4" w:rsidRPr="004124E4" w:rsidRDefault="002A428C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217,20</w:t>
            </w:r>
          </w:p>
          <w:p w:rsidR="004124E4" w:rsidRPr="004124E4" w:rsidRDefault="004124E4" w:rsidP="00F74FDD">
            <w:pPr>
              <w:spacing w:beforeLines="40" w:before="96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802</w:t>
            </w:r>
          </w:p>
        </w:tc>
        <w:tc>
          <w:tcPr>
            <w:tcW w:w="1001" w:type="pct"/>
            <w:tcBorders>
              <w:left w:val="single" w:sz="4" w:space="0" w:color="auto"/>
            </w:tcBorders>
            <w:vAlign w:val="center"/>
          </w:tcPr>
          <w:p w:rsidR="004124E4" w:rsidRPr="004124E4" w:rsidRDefault="00BB7CC8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  <w:r w:rsidR="004124E4" w:rsidRPr="0041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0000000000150</w:t>
            </w:r>
          </w:p>
        </w:tc>
        <w:tc>
          <w:tcPr>
            <w:tcW w:w="1308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  в соответствии с заключенными соглашениями.</w:t>
            </w:r>
          </w:p>
        </w:tc>
        <w:tc>
          <w:tcPr>
            <w:tcW w:w="1399" w:type="pct"/>
            <w:noWrap/>
            <w:tcMar>
              <w:left w:w="57" w:type="dxa"/>
              <w:right w:w="57" w:type="dxa"/>
            </w:tcMar>
          </w:tcPr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Муниципальный район</w:t>
            </w:r>
          </w:p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«Могойтуйский район»</w:t>
            </w:r>
          </w:p>
        </w:tc>
        <w:tc>
          <w:tcPr>
            <w:tcW w:w="452" w:type="pct"/>
            <w:vAlign w:val="center"/>
          </w:tcPr>
          <w:p w:rsidR="004124E4" w:rsidRPr="004124E4" w:rsidRDefault="00716ADB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1461</w:t>
            </w:r>
            <w:r w:rsidR="002A4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,75</w:t>
            </w: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01" w:type="pct"/>
            <w:tcBorders>
              <w:left w:val="single" w:sz="4" w:space="0" w:color="auto"/>
            </w:tcBorders>
            <w:vAlign w:val="center"/>
          </w:tcPr>
          <w:p w:rsidR="004124E4" w:rsidRPr="004124E4" w:rsidRDefault="00BB7CC8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4124E4"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9999100000150</w:t>
            </w:r>
          </w:p>
        </w:tc>
        <w:tc>
          <w:tcPr>
            <w:tcW w:w="1308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  в соответствии с заключенными соглашениями.</w:t>
            </w:r>
          </w:p>
        </w:tc>
        <w:tc>
          <w:tcPr>
            <w:tcW w:w="1399" w:type="pct"/>
            <w:noWrap/>
            <w:tcMar>
              <w:left w:w="57" w:type="dxa"/>
              <w:right w:w="57" w:type="dxa"/>
            </w:tcMar>
          </w:tcPr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Муниципальный район</w:t>
            </w:r>
          </w:p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«Могойтуйский район»</w:t>
            </w:r>
          </w:p>
        </w:tc>
        <w:tc>
          <w:tcPr>
            <w:tcW w:w="452" w:type="pct"/>
            <w:vAlign w:val="center"/>
          </w:tcPr>
          <w:p w:rsidR="004124E4" w:rsidRPr="004124E4" w:rsidRDefault="00716ADB" w:rsidP="002A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1461</w:t>
            </w:r>
            <w:r w:rsidR="002A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,75</w:t>
            </w:r>
          </w:p>
        </w:tc>
      </w:tr>
      <w:tr w:rsidR="004124E4" w:rsidRPr="004124E4" w:rsidTr="004124E4">
        <w:trPr>
          <w:cantSplit/>
          <w:trHeight w:val="20"/>
          <w:tblHeader/>
        </w:trPr>
        <w:tc>
          <w:tcPr>
            <w:tcW w:w="840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001" w:type="pct"/>
            <w:tcBorders>
              <w:left w:val="single" w:sz="4" w:space="0" w:color="auto"/>
            </w:tcBorders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20250014100000150</w:t>
            </w:r>
          </w:p>
        </w:tc>
        <w:tc>
          <w:tcPr>
            <w:tcW w:w="1308" w:type="pct"/>
            <w:vAlign w:val="center"/>
          </w:tcPr>
          <w:p w:rsidR="004124E4" w:rsidRPr="004124E4" w:rsidRDefault="004124E4" w:rsidP="00F74FDD">
            <w:pPr>
              <w:spacing w:beforeLines="40" w:before="96"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Дорожный фонд</w:t>
            </w:r>
          </w:p>
        </w:tc>
        <w:tc>
          <w:tcPr>
            <w:tcW w:w="1399" w:type="pct"/>
            <w:noWrap/>
            <w:tcMar>
              <w:left w:w="57" w:type="dxa"/>
              <w:right w:w="57" w:type="dxa"/>
            </w:tcMar>
          </w:tcPr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Муниципальный район</w:t>
            </w:r>
          </w:p>
          <w:p w:rsidR="004124E4" w:rsidRPr="004124E4" w:rsidRDefault="004124E4" w:rsidP="00F74FDD">
            <w:pPr>
              <w:spacing w:beforeLines="40" w:before="96" w:after="0" w:line="240" w:lineRule="exact"/>
              <w:ind w:hanging="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4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«Могойтуйский район»</w:t>
            </w:r>
          </w:p>
        </w:tc>
        <w:tc>
          <w:tcPr>
            <w:tcW w:w="452" w:type="pct"/>
            <w:vAlign w:val="center"/>
          </w:tcPr>
          <w:p w:rsidR="004124E4" w:rsidRPr="004124E4" w:rsidRDefault="002A428C" w:rsidP="0041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314,80</w:t>
            </w:r>
          </w:p>
        </w:tc>
      </w:tr>
    </w:tbl>
    <w:p w:rsidR="004124E4" w:rsidRPr="004124E4" w:rsidRDefault="004124E4" w:rsidP="004124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4E4" w:rsidRPr="004124E4" w:rsidRDefault="00A70097" w:rsidP="004124E4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</w:p>
    <w:p w:rsidR="00A70097" w:rsidRPr="004124E4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9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CF5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Могойтуйского муниципального округа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2025 года №5-35</w:t>
      </w:r>
    </w:p>
    <w:p w:rsidR="00CF58C6" w:rsidRPr="00CF58C6" w:rsidRDefault="00CF58C6" w:rsidP="00A70097">
      <w:pPr>
        <w:rPr>
          <w:rFonts w:ascii="Times New Roman" w:hAnsi="Times New Roman" w:cs="Times New Roman"/>
          <w:szCs w:val="28"/>
        </w:rPr>
      </w:pPr>
    </w:p>
    <w:p w:rsidR="00CF58C6" w:rsidRPr="00A70097" w:rsidRDefault="00CF58C6" w:rsidP="00CF5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097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сельского поселения «Боржигантай», перечень статей и видов источников финансирования дефицита бюджета сельского поселения «Боржигантай» на 2025 год</w:t>
      </w:r>
    </w:p>
    <w:p w:rsidR="00CF58C6" w:rsidRPr="00CF58C6" w:rsidRDefault="00CF58C6" w:rsidP="00CF58C6">
      <w:pPr>
        <w:keepNext/>
        <w:jc w:val="right"/>
        <w:rPr>
          <w:rFonts w:ascii="Times New Roman" w:hAnsi="Times New Roman" w:cs="Times New Roman"/>
          <w:sz w:val="24"/>
          <w:szCs w:val="24"/>
        </w:rPr>
      </w:pPr>
      <w:r w:rsidRPr="00CF58C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40"/>
        <w:gridCol w:w="2291"/>
        <w:gridCol w:w="3689"/>
        <w:gridCol w:w="1694"/>
      </w:tblGrid>
      <w:tr w:rsidR="00CF58C6" w:rsidRPr="00CF58C6" w:rsidTr="00C73132">
        <w:trPr>
          <w:tblHeader/>
        </w:trPr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 xml:space="preserve">Код классификации </w:t>
            </w:r>
            <w:r w:rsidRPr="00CF58C6">
              <w:rPr>
                <w:rFonts w:ascii="Times New Roman" w:hAnsi="Times New Roman" w:cs="Times New Roman"/>
                <w:sz w:val="20"/>
              </w:rPr>
              <w:t>источников финансирования дефицита бюджета</w:t>
            </w:r>
          </w:p>
        </w:tc>
        <w:tc>
          <w:tcPr>
            <w:tcW w:w="18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Сумма</w:t>
            </w:r>
          </w:p>
        </w:tc>
      </w:tr>
      <w:tr w:rsidR="00CF58C6" w:rsidRPr="00CF58C6" w:rsidTr="00C7313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18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F58C6" w:rsidRPr="00CF58C6" w:rsidTr="00C7313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</w:tr>
      <w:tr w:rsidR="00CF58C6" w:rsidRPr="00CF58C6" w:rsidTr="00C7313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802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8C6">
              <w:rPr>
                <w:rFonts w:ascii="Times New Roman" w:hAnsi="Times New Roman" w:cs="Times New Roman"/>
                <w:bCs/>
                <w:sz w:val="24"/>
                <w:szCs w:val="24"/>
              </w:rPr>
              <w:t>01020000000000000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8C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</w:tr>
      <w:tr w:rsidR="00CF58C6" w:rsidRPr="00CF58C6" w:rsidTr="00C7313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802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8C6">
              <w:rPr>
                <w:rFonts w:ascii="Times New Roman" w:hAnsi="Times New Roman" w:cs="Times New Roman"/>
                <w:bCs/>
                <w:sz w:val="24"/>
                <w:szCs w:val="24"/>
              </w:rPr>
              <w:t>01030000000000000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8C6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</w:tr>
      <w:tr w:rsidR="00CF58C6" w:rsidRPr="00CF58C6" w:rsidTr="00C7313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802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8C6">
              <w:rPr>
                <w:rFonts w:ascii="Times New Roman" w:hAnsi="Times New Roman" w:cs="Times New Roman"/>
                <w:bCs/>
                <w:sz w:val="24"/>
                <w:szCs w:val="24"/>
              </w:rPr>
              <w:t>01050000000000000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8C6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13,78</w:t>
            </w:r>
          </w:p>
        </w:tc>
      </w:tr>
      <w:tr w:rsidR="00CF58C6" w:rsidRPr="00CF58C6" w:rsidTr="00C7313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802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8C6">
              <w:rPr>
                <w:rFonts w:ascii="Times New Roman" w:hAnsi="Times New Roman" w:cs="Times New Roman"/>
                <w:bCs/>
                <w:sz w:val="24"/>
                <w:szCs w:val="24"/>
              </w:rPr>
              <w:t>01060000000000000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C6" w:rsidRPr="00CF58C6" w:rsidRDefault="00CF58C6" w:rsidP="00C73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8C6">
              <w:rPr>
                <w:rFonts w:ascii="Times New Roman" w:hAnsi="Times New Roman" w:cs="Times New Roman"/>
                <w:bCs/>
                <w:sz w:val="24"/>
                <w:szCs w:val="24"/>
              </w:rPr>
              <w:t>Иные источники внутреннего финансирования дефицита бюджетов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C6" w:rsidRPr="00CF58C6" w:rsidRDefault="00CF58C6" w:rsidP="00C73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F58C6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</w:tr>
    </w:tbl>
    <w:p w:rsidR="00A70097" w:rsidRDefault="00CF58C6" w:rsidP="002F71DF">
      <w:pPr>
        <w:tabs>
          <w:tab w:val="left" w:pos="8430"/>
        </w:tabs>
        <w:rPr>
          <w:rFonts w:ascii="Times New Roman" w:hAnsi="Times New Roman" w:cs="Times New Roman"/>
          <w:sz w:val="20"/>
        </w:rPr>
      </w:pPr>
      <w:r w:rsidRPr="00CF58C6">
        <w:rPr>
          <w:rFonts w:ascii="Times New Roman" w:hAnsi="Times New Roman" w:cs="Times New Roman"/>
          <w:sz w:val="20"/>
        </w:rPr>
        <w:tab/>
      </w:r>
    </w:p>
    <w:p w:rsidR="00CF58C6" w:rsidRPr="00A70097" w:rsidRDefault="00A70097" w:rsidP="00A70097">
      <w:pPr>
        <w:tabs>
          <w:tab w:val="left" w:pos="843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column"/>
      </w:r>
    </w:p>
    <w:p w:rsidR="00A70097" w:rsidRPr="004124E4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CF5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Могойтуйского муниципального округа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2025 года №5-35</w:t>
      </w:r>
    </w:p>
    <w:p w:rsidR="00A70097" w:rsidRDefault="00A70097" w:rsidP="009716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6E8" w:rsidRPr="00A70097" w:rsidRDefault="009716E8" w:rsidP="00A7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и распределение бюджетных ассигнований бюджета сельского поселения «Боржигантай»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</w:p>
    <w:p w:rsidR="009716E8" w:rsidRPr="00A70097" w:rsidRDefault="009716E8" w:rsidP="00A7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год</w:t>
      </w:r>
    </w:p>
    <w:p w:rsidR="009716E8" w:rsidRPr="009716E8" w:rsidRDefault="009716E8" w:rsidP="009716E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6E8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42"/>
        <w:gridCol w:w="1150"/>
        <w:gridCol w:w="1306"/>
        <w:gridCol w:w="1869"/>
        <w:gridCol w:w="1150"/>
        <w:gridCol w:w="1397"/>
      </w:tblGrid>
      <w:tr w:rsidR="009716E8" w:rsidRPr="009716E8" w:rsidTr="00151023">
        <w:trPr>
          <w:trHeight w:val="483"/>
        </w:trPr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вида расходов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9716E8" w:rsidRPr="009716E8" w:rsidTr="00151023">
        <w:trPr>
          <w:trHeight w:val="595"/>
        </w:trPr>
        <w:tc>
          <w:tcPr>
            <w:tcW w:w="1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16E8" w:rsidRPr="009716E8" w:rsidTr="00151023">
        <w:trPr>
          <w:trHeight w:val="304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716E8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7A339C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5631,36</w:t>
            </w:r>
          </w:p>
        </w:tc>
      </w:tr>
      <w:tr w:rsidR="009716E8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151023" w:rsidP="009716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1109,38</w:t>
            </w:r>
          </w:p>
        </w:tc>
      </w:tr>
      <w:tr w:rsidR="009716E8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151023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1109,38</w:t>
            </w:r>
          </w:p>
        </w:tc>
      </w:tr>
      <w:tr w:rsidR="009716E8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FD71C1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676,23</w:t>
            </w:r>
          </w:p>
        </w:tc>
      </w:tr>
      <w:tr w:rsidR="009716E8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FD71C1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193,01</w:t>
            </w:r>
          </w:p>
        </w:tc>
      </w:tr>
      <w:tr w:rsidR="009716E8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10,00</w:t>
            </w:r>
          </w:p>
        </w:tc>
      </w:tr>
      <w:tr w:rsidR="00FD71C1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C1" w:rsidRPr="009716E8" w:rsidRDefault="00FD71C1" w:rsidP="00FD71C1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C1" w:rsidRPr="009716E8" w:rsidRDefault="00FD71C1" w:rsidP="00FD71C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C1" w:rsidRPr="009716E8" w:rsidRDefault="00FD71C1" w:rsidP="00FD71C1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C1" w:rsidRPr="009716E8" w:rsidRDefault="00151023" w:rsidP="00FD71C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C1" w:rsidRPr="009716E8" w:rsidRDefault="00FD71C1" w:rsidP="00FD71C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C1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176,76</w:t>
            </w:r>
          </w:p>
        </w:tc>
      </w:tr>
      <w:tr w:rsidR="00151023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53,38</w:t>
            </w:r>
          </w:p>
        </w:tc>
      </w:tr>
      <w:tr w:rsidR="00151023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B027DE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1333,16</w:t>
            </w:r>
          </w:p>
        </w:tc>
      </w:tr>
      <w:tr w:rsidR="00151023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B027DE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1333,16</w:t>
            </w:r>
          </w:p>
        </w:tc>
      </w:tr>
      <w:tr w:rsidR="00151023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749,65</w:t>
            </w:r>
          </w:p>
        </w:tc>
      </w:tr>
      <w:tr w:rsidR="00151023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229,01</w:t>
            </w:r>
          </w:p>
        </w:tc>
      </w:tr>
      <w:tr w:rsidR="00151023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23" w:rsidRPr="009716E8" w:rsidRDefault="00151023" w:rsidP="0015102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20,00</w:t>
            </w:r>
          </w:p>
        </w:tc>
      </w:tr>
      <w:tr w:rsidR="00D62D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260,80</w:t>
            </w:r>
          </w:p>
        </w:tc>
      </w:tr>
      <w:tr w:rsidR="00D62D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73,70</w:t>
            </w:r>
          </w:p>
        </w:tc>
      </w:tr>
      <w:tr w:rsidR="00D62D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D7" w:rsidRPr="009716E8" w:rsidRDefault="007A339C" w:rsidP="007A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3188,82</w:t>
            </w:r>
          </w:p>
        </w:tc>
      </w:tr>
      <w:tr w:rsidR="00D62D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D7" w:rsidRPr="009716E8" w:rsidRDefault="007A339C" w:rsidP="007A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3188,82</w:t>
            </w:r>
          </w:p>
        </w:tc>
      </w:tr>
      <w:tr w:rsidR="00D62D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 в сфере управления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BC7C2C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1553,94</w:t>
            </w:r>
          </w:p>
        </w:tc>
      </w:tr>
      <w:tr w:rsidR="00D62D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BC7C2C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856,50</w:t>
            </w:r>
          </w:p>
        </w:tc>
      </w:tr>
      <w:tr w:rsidR="00D62D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D62DD7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D7" w:rsidRPr="009716E8" w:rsidRDefault="00BC7C2C" w:rsidP="00D62DD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258,66</w:t>
            </w:r>
          </w:p>
        </w:tc>
      </w:tr>
      <w:tr w:rsidR="00BC7C2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337,00</w:t>
            </w:r>
          </w:p>
        </w:tc>
      </w:tr>
      <w:tr w:rsidR="00BC7C2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страхованию и выплаты денежного содержания и иные выплаты </w:t>
            </w: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101,78</w:t>
            </w:r>
          </w:p>
        </w:tc>
      </w:tr>
      <w:tr w:rsidR="00BC7C2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1476,80</w:t>
            </w:r>
          </w:p>
        </w:tc>
      </w:tr>
      <w:tr w:rsidR="00BC7C2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налогов и сборов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17,50</w:t>
            </w:r>
          </w:p>
        </w:tc>
      </w:tr>
      <w:tr w:rsidR="00BC7C2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налогов и сборов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2C" w:rsidRPr="009716E8" w:rsidRDefault="00BC7C2C" w:rsidP="00BC7C2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5,70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335054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иных платежей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5,00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 услуги по содержанию имущества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1,7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Услуги связи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335054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77,28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работы услуги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50,90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94C1A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217,20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94C1A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217,20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94C1A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166,90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94C1A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50,30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9C" w:rsidRPr="009716E8" w:rsidRDefault="00934E84" w:rsidP="007A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271,69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0000024799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9C" w:rsidRPr="009716E8" w:rsidRDefault="00794C1A" w:rsidP="00794C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271,69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94C1A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261,69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94C1A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152,80</w:t>
            </w:r>
          </w:p>
        </w:tc>
      </w:tr>
      <w:tr w:rsidR="007A339C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A339C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9C" w:rsidRPr="009716E8" w:rsidRDefault="00794C1A" w:rsidP="007A339C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46,14</w:t>
            </w:r>
          </w:p>
        </w:tc>
      </w:tr>
      <w:tr w:rsidR="00794C1A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48,20</w:t>
            </w:r>
          </w:p>
        </w:tc>
      </w:tr>
      <w:tr w:rsidR="00794C1A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14,55</w:t>
            </w:r>
          </w:p>
        </w:tc>
      </w:tr>
      <w:tr w:rsidR="00794C1A" w:rsidRPr="0053717D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335054" w:rsidRDefault="00335054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335054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335054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335054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335054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335054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10,00</w:t>
            </w:r>
          </w:p>
        </w:tc>
      </w:tr>
      <w:tr w:rsidR="00794C1A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53717D" w:rsidP="0053717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314,80</w:t>
            </w:r>
          </w:p>
        </w:tc>
      </w:tr>
      <w:tr w:rsidR="00794C1A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(дорожный фонд)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314,80</w:t>
            </w:r>
          </w:p>
        </w:tc>
      </w:tr>
      <w:tr w:rsidR="00794C1A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Дорожный фонд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0000031522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314,80</w:t>
            </w:r>
          </w:p>
        </w:tc>
      </w:tr>
      <w:tr w:rsidR="0053717D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3215D7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140,25</w:t>
            </w:r>
          </w:p>
        </w:tc>
      </w:tr>
      <w:tr w:rsidR="003215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140,25</w:t>
            </w:r>
          </w:p>
        </w:tc>
      </w:tr>
      <w:tr w:rsidR="003215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Default="003215D7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sz w:val="20"/>
                <w:szCs w:val="20"/>
              </w:rPr>
              <w:t>0000079532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140,25</w:t>
            </w:r>
          </w:p>
        </w:tc>
      </w:tr>
      <w:tr w:rsidR="003215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3,70</w:t>
            </w:r>
          </w:p>
        </w:tc>
      </w:tr>
      <w:tr w:rsidR="003215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3215D7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3,70</w:t>
            </w:r>
          </w:p>
        </w:tc>
      </w:tr>
      <w:tr w:rsidR="0053717D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9716E8" w:rsidRDefault="003215D7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sz w:val="20"/>
                <w:szCs w:val="20"/>
              </w:rPr>
              <w:t>0000060500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3,70</w:t>
            </w:r>
          </w:p>
        </w:tc>
      </w:tr>
      <w:tr w:rsidR="0053717D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3215D7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3215D7" w:rsidRDefault="0053717D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7D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180,00</w:t>
            </w:r>
          </w:p>
        </w:tc>
      </w:tr>
      <w:tr w:rsidR="003215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Default="003215D7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4F0C73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4F0C73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4F0C73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4F0C73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180,00</w:t>
            </w:r>
          </w:p>
        </w:tc>
      </w:tr>
      <w:tr w:rsidR="003215D7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Default="003215D7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4F0C73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4F0C73" w:rsidRDefault="003215D7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0000060500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D7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180,00</w:t>
            </w:r>
          </w:p>
        </w:tc>
      </w:tr>
      <w:tr w:rsidR="004F0C73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555,40</w:t>
            </w:r>
          </w:p>
        </w:tc>
      </w:tr>
      <w:tr w:rsidR="004F0C73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3" w:rsidRPr="004F0C73" w:rsidRDefault="004F0C73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555,40</w:t>
            </w:r>
          </w:p>
        </w:tc>
      </w:tr>
      <w:tr w:rsidR="00934E84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9716E8" w:rsidRDefault="004F0C73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4F0C73" w:rsidRDefault="00934E84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4F0C73" w:rsidRDefault="00934E84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4F0C73" w:rsidRDefault="00934E84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0000072516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4F0C73" w:rsidRDefault="00934E84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4F0C73" w:rsidRDefault="00934E84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5,00</w:t>
            </w:r>
          </w:p>
        </w:tc>
      </w:tr>
      <w:tr w:rsidR="00934E84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9716E8" w:rsidRDefault="004F0C73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4F0C73" w:rsidRDefault="00934E84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4F0C73" w:rsidRDefault="00934E84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4F0C73" w:rsidRDefault="00934E84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4F0C73" w:rsidRDefault="00934E84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84" w:rsidRPr="004F0C73" w:rsidRDefault="00934E84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550,40</w:t>
            </w:r>
          </w:p>
        </w:tc>
      </w:tr>
      <w:tr w:rsidR="00794C1A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4F0C73" w:rsidRDefault="0053717D" w:rsidP="0053717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4F0C73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360,73</w:t>
            </w:r>
          </w:p>
        </w:tc>
      </w:tr>
      <w:tr w:rsidR="00794C1A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0000049202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53717D" w:rsidP="0053717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360,73</w:t>
            </w:r>
          </w:p>
        </w:tc>
      </w:tr>
      <w:tr w:rsidR="00794C1A" w:rsidRPr="009716E8" w:rsidTr="00151023">
        <w:trPr>
          <w:trHeight w:val="39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794C1A" w:rsidP="00794C1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1A" w:rsidRPr="009716E8" w:rsidRDefault="00934E84" w:rsidP="00794C1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7675,13</w:t>
            </w:r>
          </w:p>
        </w:tc>
      </w:tr>
    </w:tbl>
    <w:p w:rsidR="009716E8" w:rsidRPr="009716E8" w:rsidRDefault="009716E8" w:rsidP="009716E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E8" w:rsidRPr="009716E8" w:rsidRDefault="009716E8" w:rsidP="00971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E8" w:rsidRDefault="009716E8" w:rsidP="00971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E8" w:rsidRDefault="009716E8" w:rsidP="00971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E8" w:rsidRDefault="009716E8" w:rsidP="009716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CA3" w:rsidRDefault="00D64CA3" w:rsidP="004F0C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C73" w:rsidRDefault="004F0C73" w:rsidP="004F0C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097" w:rsidRPr="004124E4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4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CF5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Могойтуйского муниципального округа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2025 года №5-35</w:t>
      </w:r>
    </w:p>
    <w:p w:rsidR="00CF58C6" w:rsidRDefault="00CF58C6" w:rsidP="00CF58C6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6E8" w:rsidRPr="00A70097" w:rsidRDefault="009716E8" w:rsidP="00A700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Ведомственная структура расходов бюджета сельского поселения «Боржигантай» на 2025 год</w:t>
      </w:r>
    </w:p>
    <w:p w:rsidR="009716E8" w:rsidRPr="009716E8" w:rsidRDefault="009716E8" w:rsidP="009716E8">
      <w:pPr>
        <w:keepNext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E8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5382" w:type="pct"/>
        <w:tblInd w:w="-425" w:type="dxa"/>
        <w:tblLayout w:type="fixed"/>
        <w:tblLook w:val="0000" w:firstRow="0" w:lastRow="0" w:firstColumn="0" w:lastColumn="0" w:noHBand="0" w:noVBand="0"/>
      </w:tblPr>
      <w:tblGrid>
        <w:gridCol w:w="3802"/>
        <w:gridCol w:w="1052"/>
        <w:gridCol w:w="736"/>
        <w:gridCol w:w="1029"/>
        <w:gridCol w:w="1117"/>
        <w:gridCol w:w="951"/>
        <w:gridCol w:w="778"/>
        <w:gridCol w:w="299"/>
        <w:gridCol w:w="692"/>
      </w:tblGrid>
      <w:tr w:rsidR="009716E8" w:rsidRPr="009716E8" w:rsidTr="00A70097">
        <w:trPr>
          <w:trHeight w:val="1281"/>
          <w:tblHeader/>
        </w:trPr>
        <w:tc>
          <w:tcPr>
            <w:tcW w:w="18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главного распорядителя средств бюджета сельского поселения «Боржигантай» разделов, подразделов, целевых статей и видов расходов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распорядителя средств бюджета</w:t>
            </w:r>
          </w:p>
        </w:tc>
        <w:tc>
          <w:tcPr>
            <w:tcW w:w="1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классификации расходов </w:t>
            </w:r>
          </w:p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9716E8" w:rsidRPr="009716E8" w:rsidTr="00A70097">
        <w:trPr>
          <w:trHeight w:val="1281"/>
          <w:tblHeader/>
        </w:trPr>
        <w:tc>
          <w:tcPr>
            <w:tcW w:w="18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Раз-дел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Под-раздел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Целе-вая</w:t>
            </w:r>
            <w:proofErr w:type="spellEnd"/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статья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расхо-дов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выше-</w:t>
            </w:r>
          </w:p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стоящих </w:t>
            </w:r>
            <w:proofErr w:type="spellStart"/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</w:t>
            </w:r>
            <w:proofErr w:type="spellEnd"/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716E8" w:rsidRPr="009716E8" w:rsidRDefault="009716E8" w:rsidP="0097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</w:t>
            </w:r>
            <w:proofErr w:type="spellEnd"/>
          </w:p>
        </w:tc>
      </w:tr>
      <w:tr w:rsidR="009716E8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716E8" w:rsidRPr="009716E8" w:rsidTr="00A70097">
        <w:trPr>
          <w:trHeight w:val="21"/>
          <w:tblHeader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 «Боржигантай»</w:t>
            </w:r>
          </w:p>
        </w:tc>
      </w:tr>
      <w:tr w:rsidR="009716E8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282E09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5631,36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6E8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282E09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1109,38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6E8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282E09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1109,38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6E8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000000300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282E09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676,23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6E8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  <w:p w:rsidR="009716E8" w:rsidRPr="009716E8" w:rsidRDefault="00282E09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193,01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6E8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0000020300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E8" w:rsidRPr="009716E8" w:rsidRDefault="009716E8" w:rsidP="009716E8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6E8" w:rsidRPr="009716E8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09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176,76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E09" w:rsidRPr="009716E8" w:rsidRDefault="00282E09" w:rsidP="0028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09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  <w:p w:rsidR="00282E09" w:rsidRPr="009716E8" w:rsidRDefault="002E6C53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53,38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E09" w:rsidRPr="009716E8" w:rsidRDefault="00282E09" w:rsidP="0028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09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</w:p>
          <w:p w:rsidR="00282E09" w:rsidRPr="009716E8" w:rsidRDefault="000B3E0D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1333,16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E09" w:rsidRPr="009716E8" w:rsidRDefault="00282E09" w:rsidP="0028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09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  <w:p w:rsidR="00282E09" w:rsidRPr="009716E8" w:rsidRDefault="000B3E0D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1333,16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E09" w:rsidRPr="009716E8" w:rsidRDefault="00282E09" w:rsidP="0028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09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  <w:p w:rsidR="00282E09" w:rsidRPr="009716E8" w:rsidRDefault="007D63BA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749,65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E09" w:rsidRPr="009716E8" w:rsidRDefault="00282E09" w:rsidP="0028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09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  <w:p w:rsidR="00282E09" w:rsidRPr="009716E8" w:rsidRDefault="007D63BA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229,01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E09" w:rsidRPr="009716E8" w:rsidRDefault="00282E09" w:rsidP="0028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E09" w:rsidRPr="009716E8" w:rsidTr="00A70097">
        <w:trPr>
          <w:trHeight w:val="798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0000020400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  <w:p w:rsidR="00282E09" w:rsidRPr="009716E8" w:rsidRDefault="00282E09" w:rsidP="00282E09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E09" w:rsidRPr="009716E8" w:rsidRDefault="00282E09" w:rsidP="0028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260,80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73,70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</w:p>
          <w:p w:rsidR="007D63BA" w:rsidRPr="009716E8" w:rsidRDefault="007D63BA" w:rsidP="007D63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3188,82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</w:p>
          <w:p w:rsidR="007D63BA" w:rsidRPr="009716E8" w:rsidRDefault="007D63BA" w:rsidP="007D63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3188,82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 в сфере управления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1553,94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856,50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258,66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337,00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914F2B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101,78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1476,80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налогов и сборов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914F2B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17,50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3B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налогов и сборов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3BA" w:rsidRPr="009716E8" w:rsidRDefault="007D63BA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3BA" w:rsidRPr="009716E8" w:rsidRDefault="00914F2B" w:rsidP="007D63B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5,70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3BA" w:rsidRPr="009716E8" w:rsidRDefault="007D63BA" w:rsidP="007D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335054" w:rsidRDefault="00335054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иных платежей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14F2B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 услуги по содержанию имущества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1,70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Услуги связи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77,28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14F2B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работы услуги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335054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50,90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217,20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217,20</w:t>
            </w: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F2B" w:rsidRPr="009716E8" w:rsidRDefault="00914F2B" w:rsidP="00914F2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F2B" w:rsidRPr="009716E8" w:rsidRDefault="00914F2B" w:rsidP="00914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217,20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217,20</w:t>
            </w: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F2B" w:rsidRPr="009716E8" w:rsidRDefault="00914F2B" w:rsidP="00914F2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F2B" w:rsidRPr="009716E8" w:rsidRDefault="00914F2B" w:rsidP="00914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166,9</w:t>
            </w:r>
            <w:r w:rsidRPr="009716E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166,9</w:t>
            </w: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F2B" w:rsidRPr="009716E8" w:rsidRDefault="00914F2B" w:rsidP="00914F2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F2B" w:rsidRPr="009716E8" w:rsidRDefault="00914F2B" w:rsidP="00914F2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F2B" w:rsidRPr="009716E8" w:rsidRDefault="00914F2B" w:rsidP="00914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0000051180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50,30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</w:p>
          <w:p w:rsidR="00914F2B" w:rsidRPr="009716E8" w:rsidRDefault="00914F2B" w:rsidP="00914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271,69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271,69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261,69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152,80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46,14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48,20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и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00000Д8040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14,55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335054" w:rsidRDefault="00335054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15039A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15039A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15039A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0000024799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335054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335054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33505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15039A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15039A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314,80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(дорожный фонд)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15039A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314,80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Дорожный фонд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0000031522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15039A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314,80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C72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72" w:rsidRPr="00240C72" w:rsidRDefault="00240C72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140,25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C72" w:rsidRPr="009716E8" w:rsidRDefault="00240C72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C72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72" w:rsidRPr="00240C72" w:rsidRDefault="00240C72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140,25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C72" w:rsidRPr="009716E8" w:rsidRDefault="00240C72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39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9A" w:rsidRPr="00240C72" w:rsidRDefault="00240C72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0000079532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39A" w:rsidRPr="00240C72" w:rsidRDefault="0015039A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140,25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39A" w:rsidRPr="0015039A" w:rsidRDefault="0015039A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40C72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72" w:rsidRPr="00240C72" w:rsidRDefault="00240C72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3,70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C72" w:rsidRPr="0015039A" w:rsidRDefault="00240C72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40C72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72" w:rsidRPr="00240C72" w:rsidRDefault="00240C72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3,70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C72" w:rsidRPr="0015039A" w:rsidRDefault="00240C72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5039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9A" w:rsidRPr="0015039A" w:rsidRDefault="00240C72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0000060500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39A" w:rsidRPr="00240C72" w:rsidRDefault="0015039A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3,70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39A" w:rsidRPr="0015039A" w:rsidRDefault="0015039A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40C72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72" w:rsidRPr="00240C72" w:rsidRDefault="00240C72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180,00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C72" w:rsidRPr="0015039A" w:rsidRDefault="00240C72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40C72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72" w:rsidRPr="00240C72" w:rsidRDefault="00240C72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C72" w:rsidRPr="00240C72" w:rsidRDefault="00240C72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180,00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C72" w:rsidRPr="0015039A" w:rsidRDefault="00240C72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5039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9A" w:rsidRPr="00240C72" w:rsidRDefault="00240C72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0000060500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240C72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39A" w:rsidRPr="00240C72" w:rsidRDefault="0015039A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180,00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39A" w:rsidRPr="0015039A" w:rsidRDefault="0015039A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21621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621" w:rsidRPr="00421621" w:rsidRDefault="00421621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621" w:rsidRPr="00421621" w:rsidRDefault="00421621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621" w:rsidRPr="00421621" w:rsidRDefault="00421621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621" w:rsidRPr="00421621" w:rsidRDefault="00421621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621" w:rsidRPr="00421621" w:rsidRDefault="00421621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621" w:rsidRPr="00421621" w:rsidRDefault="00421621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621" w:rsidRPr="00421621" w:rsidRDefault="00421621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555,40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621" w:rsidRPr="00421621" w:rsidRDefault="00421621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421621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621" w:rsidRPr="00421621" w:rsidRDefault="00421621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621" w:rsidRPr="00421621" w:rsidRDefault="00421621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621" w:rsidRPr="00421621" w:rsidRDefault="00421621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621" w:rsidRPr="00421621" w:rsidRDefault="00421621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621" w:rsidRPr="00421621" w:rsidRDefault="00421621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621" w:rsidRPr="00421621" w:rsidRDefault="00421621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621" w:rsidRPr="00421621" w:rsidRDefault="00421621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555,40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621" w:rsidRPr="00421621" w:rsidRDefault="00421621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15039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9A" w:rsidRPr="0015039A" w:rsidRDefault="00421621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421621" w:rsidRDefault="0015039A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421621" w:rsidRDefault="0015039A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421621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421621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z w:val="20"/>
                <w:szCs w:val="20"/>
              </w:rPr>
              <w:t>0000072516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421621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39A" w:rsidRPr="00421621" w:rsidRDefault="0015039A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39A" w:rsidRPr="0015039A" w:rsidRDefault="0015039A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5039A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9A" w:rsidRPr="0015039A" w:rsidRDefault="00421621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40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421621" w:rsidRDefault="0015039A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421621" w:rsidRDefault="0015039A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421621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421621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z w:val="20"/>
                <w:szCs w:val="20"/>
              </w:rPr>
              <w:t>0000092300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39A" w:rsidRPr="00421621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39A" w:rsidRPr="00421621" w:rsidRDefault="0015039A" w:rsidP="0015039A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4216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550,40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39A" w:rsidRPr="0015039A" w:rsidRDefault="0015039A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15039A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360,73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0000049202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177FD3" w:rsidP="00914F2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>360,73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914F2B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F2B" w:rsidRPr="009716E8" w:rsidTr="00A70097">
        <w:trPr>
          <w:trHeight w:val="21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97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2B" w:rsidRPr="009716E8" w:rsidRDefault="00914F2B" w:rsidP="00914F2B">
            <w:pPr>
              <w:snapToGri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2B" w:rsidRPr="009716E8" w:rsidRDefault="00177FD3" w:rsidP="00177FD3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7675,13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F2B" w:rsidRPr="009716E8" w:rsidRDefault="00177FD3" w:rsidP="0091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217,20</w:t>
            </w:r>
          </w:p>
        </w:tc>
      </w:tr>
    </w:tbl>
    <w:p w:rsidR="009716E8" w:rsidRPr="009716E8" w:rsidRDefault="009716E8" w:rsidP="009716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E8" w:rsidRPr="009716E8" w:rsidRDefault="009716E8" w:rsidP="009716E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E8" w:rsidRPr="009716E8" w:rsidRDefault="009716E8" w:rsidP="009716E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E8" w:rsidRPr="009716E8" w:rsidRDefault="009716E8" w:rsidP="009716E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6E8" w:rsidRPr="009716E8" w:rsidRDefault="009716E8" w:rsidP="009716E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097" w:rsidRPr="004124E4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21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CF5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Могойтуйского муниципального округа </w:t>
      </w:r>
    </w:p>
    <w:p w:rsidR="00A70097" w:rsidRDefault="00A70097" w:rsidP="00A7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2025 года №5-35</w:t>
      </w:r>
    </w:p>
    <w:p w:rsidR="009716E8" w:rsidRPr="009716E8" w:rsidRDefault="009716E8" w:rsidP="009716E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6E8" w:rsidRPr="00A70097" w:rsidRDefault="009716E8" w:rsidP="00A7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и распределение бюджетных ассигнований бюджета сельского поселения «Боржигантай», направляемых на исполнение публичных нормативных обязательств на 2025 год</w:t>
      </w:r>
    </w:p>
    <w:p w:rsidR="009716E8" w:rsidRPr="009716E8" w:rsidRDefault="009716E8" w:rsidP="009716E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6E8" w:rsidRPr="00A70097" w:rsidRDefault="009716E8" w:rsidP="009716E8">
      <w:pPr>
        <w:keepNext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97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261"/>
        <w:gridCol w:w="1837"/>
      </w:tblGrid>
      <w:tr w:rsidR="009716E8" w:rsidRPr="00A70097" w:rsidTr="00941DFA">
        <w:trPr>
          <w:trHeight w:val="529"/>
        </w:trPr>
        <w:tc>
          <w:tcPr>
            <w:tcW w:w="1330" w:type="pct"/>
            <w:shd w:val="clear" w:color="auto" w:fill="auto"/>
            <w:vAlign w:val="center"/>
            <w:hideMark/>
          </w:tcPr>
          <w:p w:rsidR="009716E8" w:rsidRPr="00A70097" w:rsidRDefault="009716E8" w:rsidP="00971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2716" w:type="pct"/>
            <w:shd w:val="clear" w:color="auto" w:fill="auto"/>
            <w:vAlign w:val="center"/>
            <w:hideMark/>
          </w:tcPr>
          <w:p w:rsidR="009716E8" w:rsidRPr="00A70097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публичного нормативного обязательства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9716E8" w:rsidRPr="00A70097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9716E8" w:rsidRPr="00A70097" w:rsidTr="00941DFA">
        <w:trPr>
          <w:trHeight w:val="372"/>
        </w:trPr>
        <w:tc>
          <w:tcPr>
            <w:tcW w:w="1330" w:type="pct"/>
            <w:vAlign w:val="center"/>
          </w:tcPr>
          <w:p w:rsidR="009716E8" w:rsidRPr="00A70097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6" w:type="pct"/>
            <w:vAlign w:val="center"/>
          </w:tcPr>
          <w:p w:rsidR="009716E8" w:rsidRPr="00A70097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vAlign w:val="center"/>
          </w:tcPr>
          <w:p w:rsidR="009716E8" w:rsidRPr="00A70097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716E8" w:rsidRPr="00A70097" w:rsidTr="00941DFA">
        <w:trPr>
          <w:trHeight w:val="498"/>
        </w:trPr>
        <w:tc>
          <w:tcPr>
            <w:tcW w:w="1330" w:type="pct"/>
            <w:vAlign w:val="center"/>
          </w:tcPr>
          <w:p w:rsidR="009716E8" w:rsidRPr="00A70097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80210010000049202321</w:t>
            </w:r>
          </w:p>
        </w:tc>
        <w:tc>
          <w:tcPr>
            <w:tcW w:w="2716" w:type="pct"/>
            <w:vAlign w:val="center"/>
          </w:tcPr>
          <w:p w:rsidR="009716E8" w:rsidRPr="00A70097" w:rsidRDefault="009716E8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 пенсионное обеспечение</w:t>
            </w:r>
          </w:p>
        </w:tc>
        <w:tc>
          <w:tcPr>
            <w:tcW w:w="954" w:type="pct"/>
            <w:vAlign w:val="center"/>
          </w:tcPr>
          <w:p w:rsidR="009716E8" w:rsidRPr="00A70097" w:rsidRDefault="00D64CA3" w:rsidP="0097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0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360,73</w:t>
            </w:r>
          </w:p>
        </w:tc>
      </w:tr>
    </w:tbl>
    <w:p w:rsidR="00B357CC" w:rsidRDefault="00B357CC" w:rsidP="00DB732E">
      <w:pPr>
        <w:rPr>
          <w:rFonts w:ascii="Times New Roman" w:eastAsia="Times New Roman" w:hAnsi="Times New Roman"/>
          <w:sz w:val="24"/>
          <w:szCs w:val="24"/>
        </w:rPr>
      </w:pPr>
    </w:p>
    <w:sectPr w:rsidR="00B357CC" w:rsidSect="00195EBE">
      <w:pgSz w:w="11906" w:h="16838"/>
      <w:pgMar w:top="709" w:right="707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C69"/>
    <w:multiLevelType w:val="hybridMultilevel"/>
    <w:tmpl w:val="0630D36E"/>
    <w:lvl w:ilvl="0" w:tplc="970875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FB63FF"/>
    <w:multiLevelType w:val="hybridMultilevel"/>
    <w:tmpl w:val="DBBC4878"/>
    <w:lvl w:ilvl="0" w:tplc="E3F6E8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74275C4"/>
    <w:multiLevelType w:val="hybridMultilevel"/>
    <w:tmpl w:val="E39EA7EC"/>
    <w:lvl w:ilvl="0" w:tplc="98D8FA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800"/>
  <w:drawingGridHorizontalSpacing w:val="1000"/>
  <w:drawingGridVerticalSpacing w:val="1000"/>
  <w:characterSpacingControl w:val="doNotCompress"/>
  <w:compat>
    <w:compatSetting w:name="compatibilityMode" w:uri="http://schemas.microsoft.com/office/word" w:val="12"/>
  </w:compat>
  <w:rsids>
    <w:rsidRoot w:val="006651A9"/>
    <w:rsid w:val="00045F8C"/>
    <w:rsid w:val="00070AED"/>
    <w:rsid w:val="000828A8"/>
    <w:rsid w:val="000A77BF"/>
    <w:rsid w:val="000B3E0D"/>
    <w:rsid w:val="000F0D38"/>
    <w:rsid w:val="00103A29"/>
    <w:rsid w:val="00117A74"/>
    <w:rsid w:val="0015039A"/>
    <w:rsid w:val="00151023"/>
    <w:rsid w:val="00177FD3"/>
    <w:rsid w:val="00183741"/>
    <w:rsid w:val="00195EBE"/>
    <w:rsid w:val="002009B1"/>
    <w:rsid w:val="00223206"/>
    <w:rsid w:val="00240C72"/>
    <w:rsid w:val="0024775C"/>
    <w:rsid w:val="00274EF4"/>
    <w:rsid w:val="00282E09"/>
    <w:rsid w:val="002A428C"/>
    <w:rsid w:val="002E1F1B"/>
    <w:rsid w:val="002E6C53"/>
    <w:rsid w:val="002F71DF"/>
    <w:rsid w:val="00312AF8"/>
    <w:rsid w:val="003211D5"/>
    <w:rsid w:val="003215D7"/>
    <w:rsid w:val="00335054"/>
    <w:rsid w:val="0038009B"/>
    <w:rsid w:val="00390CDF"/>
    <w:rsid w:val="004124E4"/>
    <w:rsid w:val="00421621"/>
    <w:rsid w:val="004843E0"/>
    <w:rsid w:val="004B5C02"/>
    <w:rsid w:val="004C146F"/>
    <w:rsid w:val="004F0C73"/>
    <w:rsid w:val="004F4757"/>
    <w:rsid w:val="004F5A6A"/>
    <w:rsid w:val="0053717D"/>
    <w:rsid w:val="005440BE"/>
    <w:rsid w:val="005A5422"/>
    <w:rsid w:val="00616F54"/>
    <w:rsid w:val="00625A24"/>
    <w:rsid w:val="00632334"/>
    <w:rsid w:val="006618ED"/>
    <w:rsid w:val="006651A9"/>
    <w:rsid w:val="006857E1"/>
    <w:rsid w:val="006F65C6"/>
    <w:rsid w:val="00716ADB"/>
    <w:rsid w:val="007459BA"/>
    <w:rsid w:val="00776756"/>
    <w:rsid w:val="00794C1A"/>
    <w:rsid w:val="007A339C"/>
    <w:rsid w:val="007C6D3F"/>
    <w:rsid w:val="007D63BA"/>
    <w:rsid w:val="007E3BA7"/>
    <w:rsid w:val="008359F5"/>
    <w:rsid w:val="008A1622"/>
    <w:rsid w:val="00911A1B"/>
    <w:rsid w:val="00914F2B"/>
    <w:rsid w:val="00934E79"/>
    <w:rsid w:val="00934E84"/>
    <w:rsid w:val="00941DFA"/>
    <w:rsid w:val="009716E8"/>
    <w:rsid w:val="009A4D04"/>
    <w:rsid w:val="009F67A5"/>
    <w:rsid w:val="00A124F4"/>
    <w:rsid w:val="00A319CF"/>
    <w:rsid w:val="00A53CBD"/>
    <w:rsid w:val="00A70097"/>
    <w:rsid w:val="00AC069D"/>
    <w:rsid w:val="00B00CAB"/>
    <w:rsid w:val="00B027DE"/>
    <w:rsid w:val="00B357CC"/>
    <w:rsid w:val="00B40415"/>
    <w:rsid w:val="00B65F87"/>
    <w:rsid w:val="00BA6E22"/>
    <w:rsid w:val="00BB7CC8"/>
    <w:rsid w:val="00BC7C2C"/>
    <w:rsid w:val="00BD696B"/>
    <w:rsid w:val="00C00A1E"/>
    <w:rsid w:val="00C27983"/>
    <w:rsid w:val="00C536C5"/>
    <w:rsid w:val="00C73132"/>
    <w:rsid w:val="00C915E9"/>
    <w:rsid w:val="00CE2F36"/>
    <w:rsid w:val="00CE548F"/>
    <w:rsid w:val="00CF58C6"/>
    <w:rsid w:val="00D14ACB"/>
    <w:rsid w:val="00D27226"/>
    <w:rsid w:val="00D30B70"/>
    <w:rsid w:val="00D50A11"/>
    <w:rsid w:val="00D62DD7"/>
    <w:rsid w:val="00D64CA3"/>
    <w:rsid w:val="00DA00CA"/>
    <w:rsid w:val="00DA3549"/>
    <w:rsid w:val="00DA4F55"/>
    <w:rsid w:val="00DB0268"/>
    <w:rsid w:val="00DB732E"/>
    <w:rsid w:val="00DF58A3"/>
    <w:rsid w:val="00E02532"/>
    <w:rsid w:val="00E72428"/>
    <w:rsid w:val="00EE4002"/>
    <w:rsid w:val="00F2742D"/>
    <w:rsid w:val="00F52A88"/>
    <w:rsid w:val="00F676DD"/>
    <w:rsid w:val="00F73826"/>
    <w:rsid w:val="00F74FDD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56"/>
  </w:style>
  <w:style w:type="paragraph" w:styleId="1">
    <w:name w:val="heading 1"/>
    <w:basedOn w:val="a"/>
    <w:next w:val="a"/>
    <w:link w:val="10"/>
    <w:qFormat/>
    <w:rsid w:val="00195EBE"/>
    <w:pPr>
      <w:keepNext/>
      <w:spacing w:before="240" w:after="36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54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4041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95EBE"/>
    <w:rPr>
      <w:rFonts w:ascii="Times New Roman" w:eastAsia="Times New Roman" w:hAnsi="Times New Roman" w:cs="Times New Roman"/>
      <w:b/>
      <w:kern w:val="28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7107-FE0C-425A-9D65-4670CD9B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3070</Words>
  <Characters>17503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2025-02-07T01:53:00Z</cp:lastPrinted>
  <dcterms:created xsi:type="dcterms:W3CDTF">2025-12-20T03:05:00Z</dcterms:created>
  <dcterms:modified xsi:type="dcterms:W3CDTF">2025-12-29T09:02:00Z</dcterms:modified>
  <cp:version>0900.0000.01</cp:version>
</cp:coreProperties>
</file>